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B22062" w:rsidRDefault="002D23A8" w:rsidP="002D23A8">
      <w:pPr>
        <w:pStyle w:val="2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lang w:val="en-US"/>
        </w:rPr>
      </w:pPr>
      <w:r w:rsidRPr="00B22062">
        <w:rPr>
          <w:rFonts w:ascii="Times New Roman" w:hAnsi="Times New Roman"/>
        </w:rPr>
        <w:t>ул. Луначарского, д. 25, г</w:t>
      </w:r>
      <w:proofErr w:type="gramStart"/>
      <w:r w:rsidRPr="00B22062">
        <w:rPr>
          <w:rFonts w:ascii="Times New Roman" w:hAnsi="Times New Roman"/>
        </w:rPr>
        <w:t>.С</w:t>
      </w:r>
      <w:proofErr w:type="gramEnd"/>
      <w:r w:rsidRPr="00B22062">
        <w:rPr>
          <w:rFonts w:ascii="Times New Roman" w:hAnsi="Times New Roman"/>
        </w:rPr>
        <w:t xml:space="preserve">пасск-Рязанский, 391050, тел. </w:t>
      </w:r>
      <w:r w:rsidRPr="00B22062">
        <w:rPr>
          <w:rFonts w:ascii="Times New Roman" w:hAnsi="Times New Roman"/>
          <w:lang w:val="en-US"/>
        </w:rPr>
        <w:t xml:space="preserve">(49135)  3-37-95, 3-31-64, 3-32-44, </w:t>
      </w: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lang w:val="en-US"/>
        </w:rPr>
      </w:pPr>
      <w:proofErr w:type="gramStart"/>
      <w:r w:rsidRPr="00B22062">
        <w:rPr>
          <w:rFonts w:ascii="Times New Roman" w:hAnsi="Times New Roman"/>
          <w:lang w:val="en-US"/>
        </w:rPr>
        <w:t>e-mail</w:t>
      </w:r>
      <w:proofErr w:type="gramEnd"/>
      <w:r w:rsidRPr="00B22062">
        <w:rPr>
          <w:rFonts w:ascii="Times New Roman" w:hAnsi="Times New Roman"/>
          <w:lang w:val="en-US"/>
        </w:rPr>
        <w:t xml:space="preserve">: </w:t>
      </w:r>
      <w:hyperlink r:id="rId6" w:history="1"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uo.spassk@ryazan</w:t>
        </w:r>
        <w:r w:rsidRPr="00B46EAF">
          <w:rPr>
            <w:rStyle w:val="a3"/>
            <w:rFonts w:ascii="Times New Roman" w:hAnsi="Times New Roman"/>
            <w:shd w:val="clear" w:color="auto" w:fill="FFFFFF"/>
            <w:lang w:val="en-US"/>
          </w:rPr>
          <w:t>.</w:t>
        </w:r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gov.ru</w:t>
        </w:r>
      </w:hyperlink>
      <w:r w:rsidRPr="00B22062">
        <w:rPr>
          <w:rFonts w:ascii="Times New Roman" w:hAnsi="Times New Roman"/>
          <w:shd w:val="clear" w:color="auto" w:fill="FFFFFF"/>
          <w:lang w:val="en-US"/>
        </w:rPr>
        <w:t xml:space="preserve"> </w:t>
      </w:r>
    </w:p>
    <w:p w:rsidR="002D23A8" w:rsidRPr="009750E0" w:rsidRDefault="002D23A8" w:rsidP="002D23A8">
      <w:pPr>
        <w:pStyle w:val="2"/>
        <w:rPr>
          <w:rFonts w:ascii="Times New Roman" w:hAnsi="Times New Roman"/>
          <w:sz w:val="16"/>
          <w:szCs w:val="16"/>
          <w:lang w:val="en-US"/>
        </w:rPr>
      </w:pPr>
    </w:p>
    <w:p w:rsidR="002D23A8" w:rsidRPr="00186244" w:rsidRDefault="002D23A8" w:rsidP="002D23A8">
      <w:pPr>
        <w:pStyle w:val="2"/>
        <w:rPr>
          <w:rFonts w:ascii="Times New Roman" w:hAnsi="Times New Roman"/>
          <w:lang w:val="en-US"/>
        </w:rPr>
      </w:pP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206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22062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2D23A8" w:rsidRPr="00B0106A" w:rsidRDefault="000944C2" w:rsidP="000944C2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6A19" w:rsidRPr="00B0106A" w:rsidRDefault="00AC6A19" w:rsidP="00AC6A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6AB4">
        <w:rPr>
          <w:rFonts w:ascii="Times New Roman" w:hAnsi="Times New Roman" w:cs="Times New Roman"/>
          <w:sz w:val="24"/>
          <w:szCs w:val="24"/>
        </w:rPr>
        <w:t>04.12</w:t>
      </w:r>
      <w:r w:rsidR="00F63DEB">
        <w:rPr>
          <w:rFonts w:ascii="Times New Roman" w:hAnsi="Times New Roman" w:cs="Times New Roman"/>
          <w:sz w:val="24"/>
          <w:szCs w:val="24"/>
        </w:rPr>
        <w:t>.</w:t>
      </w:r>
      <w:r w:rsidRPr="00B010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3A8">
        <w:rPr>
          <w:rFonts w:ascii="Times New Roman" w:hAnsi="Times New Roman" w:cs="Times New Roman"/>
          <w:sz w:val="24"/>
          <w:szCs w:val="24"/>
        </w:rPr>
        <w:t>4</w:t>
      </w:r>
      <w:r w:rsidRPr="00B0106A">
        <w:rPr>
          <w:rFonts w:ascii="Times New Roman" w:hAnsi="Times New Roman" w:cs="Times New Roman"/>
          <w:sz w:val="24"/>
          <w:szCs w:val="24"/>
        </w:rPr>
        <w:t>г.</w:t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  <w:t>№</w:t>
      </w:r>
      <w:r w:rsidR="00F63DEB">
        <w:rPr>
          <w:rFonts w:ascii="Times New Roman" w:hAnsi="Times New Roman" w:cs="Times New Roman"/>
          <w:sz w:val="24"/>
          <w:szCs w:val="24"/>
        </w:rPr>
        <w:t xml:space="preserve"> </w:t>
      </w:r>
      <w:r w:rsidR="00E16AB4">
        <w:rPr>
          <w:rFonts w:ascii="Times New Roman" w:hAnsi="Times New Roman" w:cs="Times New Roman"/>
          <w:sz w:val="24"/>
          <w:szCs w:val="24"/>
        </w:rPr>
        <w:t>669</w:t>
      </w:r>
      <w:r w:rsidRPr="00B0106A">
        <w:rPr>
          <w:rFonts w:ascii="Times New Roman" w:hAnsi="Times New Roman" w:cs="Times New Roman"/>
          <w:sz w:val="24"/>
          <w:szCs w:val="24"/>
        </w:rPr>
        <w:t>-д</w:t>
      </w:r>
    </w:p>
    <w:p w:rsidR="00AC6A19" w:rsidRPr="00811E43" w:rsidRDefault="00AC6A19" w:rsidP="00AC6A19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D23A8" w:rsidRDefault="002D23A8" w:rsidP="00AC6A19">
      <w:pPr>
        <w:rPr>
          <w:b/>
          <w:bCs/>
          <w:sz w:val="24"/>
          <w:szCs w:val="24"/>
        </w:rPr>
      </w:pPr>
    </w:p>
    <w:p w:rsidR="00AC6A19" w:rsidRPr="00D005DF" w:rsidRDefault="00AC6A19" w:rsidP="00AC6A19">
      <w:pPr>
        <w:rPr>
          <w:b/>
          <w:bCs/>
          <w:sz w:val="24"/>
          <w:szCs w:val="24"/>
        </w:rPr>
      </w:pPr>
      <w:r w:rsidRPr="00D005DF">
        <w:rPr>
          <w:b/>
          <w:bCs/>
          <w:sz w:val="24"/>
          <w:szCs w:val="24"/>
        </w:rPr>
        <w:t xml:space="preserve">Об итогах муниципального этапа </w:t>
      </w:r>
    </w:p>
    <w:p w:rsidR="00AC6A19" w:rsidRPr="00D005DF" w:rsidRDefault="00AC6A19" w:rsidP="002D23A8">
      <w:pPr>
        <w:rPr>
          <w:b/>
          <w:bCs/>
          <w:sz w:val="24"/>
          <w:szCs w:val="24"/>
        </w:rPr>
      </w:pPr>
      <w:r w:rsidRPr="00D005DF">
        <w:rPr>
          <w:b/>
          <w:bCs/>
          <w:sz w:val="24"/>
          <w:szCs w:val="24"/>
        </w:rPr>
        <w:t xml:space="preserve">всероссийской олимпиады школьников по </w:t>
      </w:r>
      <w:r w:rsidR="0041576F" w:rsidRPr="00D005DF">
        <w:rPr>
          <w:sz w:val="24"/>
          <w:szCs w:val="24"/>
        </w:rPr>
        <w:t>физической культуре</w:t>
      </w:r>
      <w:r w:rsidR="0041576F" w:rsidRPr="00D005DF">
        <w:rPr>
          <w:b/>
          <w:bCs/>
          <w:sz w:val="24"/>
          <w:szCs w:val="24"/>
        </w:rPr>
        <w:t>.</w:t>
      </w:r>
    </w:p>
    <w:p w:rsidR="00AC6A19" w:rsidRPr="00D005DF" w:rsidRDefault="00AC6A19" w:rsidP="00AC6A19">
      <w:pPr>
        <w:rPr>
          <w:sz w:val="10"/>
          <w:szCs w:val="10"/>
        </w:rPr>
      </w:pPr>
    </w:p>
    <w:p w:rsidR="00AC6A19" w:rsidRPr="00D005DF" w:rsidRDefault="002D23A8" w:rsidP="002D23A8">
      <w:pPr>
        <w:ind w:firstLine="708"/>
        <w:jc w:val="both"/>
        <w:rPr>
          <w:sz w:val="24"/>
          <w:szCs w:val="24"/>
        </w:rPr>
      </w:pPr>
      <w:r w:rsidRPr="00D005DF">
        <w:rPr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D005DF">
        <w:rPr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D005DF">
        <w:rPr>
          <w:sz w:val="24"/>
          <w:szCs w:val="24"/>
        </w:rPr>
        <w:t xml:space="preserve"> </w:t>
      </w:r>
      <w:proofErr w:type="gramStart"/>
      <w:r w:rsidRPr="00D005DF">
        <w:rPr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D005DF">
        <w:rPr>
          <w:sz w:val="24"/>
          <w:szCs w:val="24"/>
        </w:rPr>
        <w:t>д</w:t>
      </w:r>
      <w:proofErr w:type="spellEnd"/>
      <w:r w:rsidRPr="00D005DF">
        <w:rPr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41576F" w:rsidRPr="00D005DF">
        <w:rPr>
          <w:sz w:val="24"/>
          <w:szCs w:val="24"/>
        </w:rPr>
        <w:t>26.11.-27.11.</w:t>
      </w:r>
      <w:r w:rsidRPr="00D005DF">
        <w:rPr>
          <w:sz w:val="24"/>
          <w:szCs w:val="24"/>
        </w:rPr>
        <w:t>2024 года б</w:t>
      </w:r>
      <w:r w:rsidR="00AC6A19" w:rsidRPr="00D005DF">
        <w:rPr>
          <w:sz w:val="24"/>
          <w:szCs w:val="24"/>
        </w:rPr>
        <w:t>ыл проведен муниципальный этап всероссийской олимпиады</w:t>
      </w:r>
      <w:proofErr w:type="gramEnd"/>
      <w:r w:rsidR="00AC6A19" w:rsidRPr="00D005DF">
        <w:rPr>
          <w:sz w:val="24"/>
          <w:szCs w:val="24"/>
        </w:rPr>
        <w:t xml:space="preserve"> по </w:t>
      </w:r>
      <w:r w:rsidR="0041576F" w:rsidRPr="00D005DF">
        <w:rPr>
          <w:sz w:val="24"/>
          <w:szCs w:val="24"/>
        </w:rPr>
        <w:t>физической культуре</w:t>
      </w:r>
      <w:r w:rsidR="00AC6A19" w:rsidRPr="00D005DF">
        <w:rPr>
          <w:sz w:val="24"/>
          <w:szCs w:val="24"/>
        </w:rPr>
        <w:t>.</w:t>
      </w:r>
    </w:p>
    <w:p w:rsidR="0041576F" w:rsidRPr="00D005DF" w:rsidRDefault="00A32D31" w:rsidP="0041576F">
      <w:pPr>
        <w:jc w:val="both"/>
        <w:rPr>
          <w:sz w:val="24"/>
          <w:szCs w:val="24"/>
        </w:rPr>
      </w:pPr>
      <w:r w:rsidRPr="00D005DF">
        <w:rPr>
          <w:sz w:val="24"/>
          <w:szCs w:val="24"/>
        </w:rPr>
        <w:t xml:space="preserve">В олимпиаде приняли участие </w:t>
      </w:r>
      <w:r w:rsidR="0041576F" w:rsidRPr="00D005DF">
        <w:rPr>
          <w:sz w:val="24"/>
          <w:szCs w:val="24"/>
        </w:rPr>
        <w:t>49</w:t>
      </w:r>
      <w:r w:rsidRPr="00D005DF">
        <w:rPr>
          <w:sz w:val="24"/>
          <w:szCs w:val="24"/>
        </w:rPr>
        <w:t xml:space="preserve"> школьник</w:t>
      </w:r>
      <w:r w:rsidR="009750E0" w:rsidRPr="00D005DF">
        <w:rPr>
          <w:sz w:val="24"/>
          <w:szCs w:val="24"/>
        </w:rPr>
        <w:t>ов</w:t>
      </w:r>
      <w:r w:rsidR="006F4574" w:rsidRPr="00D005DF">
        <w:rPr>
          <w:sz w:val="24"/>
          <w:szCs w:val="24"/>
        </w:rPr>
        <w:t xml:space="preserve"> </w:t>
      </w:r>
      <w:r w:rsidRPr="00D005DF">
        <w:rPr>
          <w:sz w:val="24"/>
          <w:szCs w:val="24"/>
        </w:rPr>
        <w:t xml:space="preserve">из </w:t>
      </w:r>
      <w:r w:rsidR="0041576F" w:rsidRPr="00D005DF">
        <w:rPr>
          <w:sz w:val="24"/>
          <w:szCs w:val="24"/>
        </w:rPr>
        <w:t>9</w:t>
      </w:r>
      <w:r w:rsidRPr="00D005DF">
        <w:rPr>
          <w:sz w:val="24"/>
          <w:szCs w:val="24"/>
        </w:rPr>
        <w:t xml:space="preserve"> общеобразовательны</w:t>
      </w:r>
      <w:r w:rsidR="00D005DF">
        <w:rPr>
          <w:sz w:val="24"/>
          <w:szCs w:val="24"/>
        </w:rPr>
        <w:t xml:space="preserve">х организаций Спасского района: МБОУ </w:t>
      </w:r>
      <w:r w:rsidR="0041576F" w:rsidRPr="00D005DF">
        <w:rPr>
          <w:sz w:val="24"/>
          <w:szCs w:val="24"/>
        </w:rPr>
        <w:t>"Спасская СОШ"</w:t>
      </w:r>
      <w:r w:rsidR="00D005DF">
        <w:rPr>
          <w:sz w:val="24"/>
          <w:szCs w:val="24"/>
        </w:rPr>
        <w:t xml:space="preserve">, МБОУ </w:t>
      </w:r>
      <w:r w:rsidR="0041576F" w:rsidRPr="00D005DF">
        <w:rPr>
          <w:sz w:val="24"/>
          <w:szCs w:val="24"/>
        </w:rPr>
        <w:t xml:space="preserve">"Спасская гимназия", </w:t>
      </w:r>
      <w:r w:rsidR="00D005DF">
        <w:rPr>
          <w:sz w:val="24"/>
          <w:szCs w:val="24"/>
        </w:rPr>
        <w:t xml:space="preserve">                          </w:t>
      </w:r>
      <w:r w:rsidR="0041576F" w:rsidRPr="00D005DF">
        <w:rPr>
          <w:sz w:val="24"/>
          <w:szCs w:val="24"/>
        </w:rPr>
        <w:t>МБОУ "</w:t>
      </w:r>
      <w:proofErr w:type="spellStart"/>
      <w:r w:rsidR="0041576F" w:rsidRPr="00D005DF">
        <w:rPr>
          <w:sz w:val="24"/>
          <w:szCs w:val="24"/>
        </w:rPr>
        <w:t>Кирицкая</w:t>
      </w:r>
      <w:proofErr w:type="spellEnd"/>
      <w:r w:rsidR="0041576F" w:rsidRPr="00D005DF">
        <w:rPr>
          <w:sz w:val="24"/>
          <w:szCs w:val="24"/>
        </w:rPr>
        <w:t xml:space="preserve">  СШ", МБОУ "</w:t>
      </w:r>
      <w:proofErr w:type="spellStart"/>
      <w:r w:rsidR="0041576F" w:rsidRPr="00D005DF">
        <w:rPr>
          <w:sz w:val="24"/>
          <w:szCs w:val="24"/>
        </w:rPr>
        <w:t>Исадская</w:t>
      </w:r>
      <w:proofErr w:type="spellEnd"/>
      <w:r w:rsidR="0041576F" w:rsidRPr="00D005DF">
        <w:rPr>
          <w:sz w:val="24"/>
          <w:szCs w:val="24"/>
        </w:rPr>
        <w:t xml:space="preserve"> СОШ", МБОУ "Ижевская СОШ им.       </w:t>
      </w:r>
      <w:r w:rsidR="00D005DF">
        <w:rPr>
          <w:sz w:val="24"/>
          <w:szCs w:val="24"/>
        </w:rPr>
        <w:t xml:space="preserve">                            </w:t>
      </w:r>
      <w:r w:rsidR="0041576F" w:rsidRPr="00D005DF">
        <w:rPr>
          <w:sz w:val="24"/>
          <w:szCs w:val="24"/>
        </w:rPr>
        <w:t>К.Э. Циолковского", МБОУ "</w:t>
      </w:r>
      <w:proofErr w:type="spellStart"/>
      <w:r w:rsidR="0041576F" w:rsidRPr="00D005DF">
        <w:rPr>
          <w:sz w:val="24"/>
          <w:szCs w:val="24"/>
        </w:rPr>
        <w:t>Старокиструсская</w:t>
      </w:r>
      <w:proofErr w:type="spellEnd"/>
      <w:r w:rsidR="0041576F" w:rsidRPr="00D005DF">
        <w:rPr>
          <w:sz w:val="24"/>
          <w:szCs w:val="24"/>
        </w:rPr>
        <w:t xml:space="preserve"> СШ", МБОУ «</w:t>
      </w:r>
      <w:proofErr w:type="spellStart"/>
      <w:r w:rsidR="0041576F" w:rsidRPr="00D005DF">
        <w:rPr>
          <w:sz w:val="24"/>
          <w:szCs w:val="24"/>
        </w:rPr>
        <w:t>Веретьинская</w:t>
      </w:r>
      <w:proofErr w:type="spellEnd"/>
      <w:r w:rsidR="0041576F" w:rsidRPr="00D005DF">
        <w:rPr>
          <w:sz w:val="24"/>
          <w:szCs w:val="24"/>
        </w:rPr>
        <w:t xml:space="preserve"> </w:t>
      </w:r>
      <w:proofErr w:type="spellStart"/>
      <w:r w:rsidR="0041576F" w:rsidRPr="00D005DF">
        <w:rPr>
          <w:sz w:val="24"/>
          <w:szCs w:val="24"/>
        </w:rPr>
        <w:t>сш</w:t>
      </w:r>
      <w:proofErr w:type="spellEnd"/>
      <w:r w:rsidR="0041576F" w:rsidRPr="00D005DF">
        <w:rPr>
          <w:sz w:val="24"/>
          <w:szCs w:val="24"/>
        </w:rPr>
        <w:t xml:space="preserve">», МБОУ «Троицкая СШ им. Героя Советского Союза А.С. </w:t>
      </w:r>
      <w:proofErr w:type="spellStart"/>
      <w:r w:rsidR="0041576F" w:rsidRPr="00D005DF">
        <w:rPr>
          <w:sz w:val="24"/>
          <w:szCs w:val="24"/>
        </w:rPr>
        <w:t>Юханова</w:t>
      </w:r>
      <w:proofErr w:type="spellEnd"/>
      <w:r w:rsidR="0041576F" w:rsidRPr="00D005DF">
        <w:rPr>
          <w:sz w:val="24"/>
          <w:szCs w:val="24"/>
        </w:rPr>
        <w:t>», МБОУ "</w:t>
      </w:r>
      <w:proofErr w:type="spellStart"/>
      <w:r w:rsidR="0041576F" w:rsidRPr="00D005DF">
        <w:rPr>
          <w:sz w:val="24"/>
          <w:szCs w:val="24"/>
        </w:rPr>
        <w:t>Перкинская</w:t>
      </w:r>
      <w:proofErr w:type="spellEnd"/>
      <w:r w:rsidR="0041576F" w:rsidRPr="00D005DF">
        <w:rPr>
          <w:sz w:val="24"/>
          <w:szCs w:val="24"/>
        </w:rPr>
        <w:t xml:space="preserve"> СШ».</w:t>
      </w:r>
    </w:p>
    <w:p w:rsidR="00A32D31" w:rsidRPr="00D005DF" w:rsidRDefault="0041576F" w:rsidP="0041576F">
      <w:pPr>
        <w:ind w:firstLine="539"/>
        <w:jc w:val="both"/>
        <w:rPr>
          <w:bCs/>
          <w:sz w:val="24"/>
          <w:szCs w:val="24"/>
        </w:rPr>
      </w:pPr>
      <w:r w:rsidRPr="00D005DF">
        <w:rPr>
          <w:sz w:val="24"/>
          <w:szCs w:val="24"/>
        </w:rPr>
        <w:t xml:space="preserve"> </w:t>
      </w:r>
      <w:r w:rsidR="00A32D31" w:rsidRPr="00D005DF">
        <w:rPr>
          <w:sz w:val="24"/>
          <w:szCs w:val="24"/>
        </w:rPr>
        <w:t xml:space="preserve">На основании </w:t>
      </w:r>
      <w:proofErr w:type="gramStart"/>
      <w:r w:rsidR="00A32D31" w:rsidRPr="00D005DF">
        <w:rPr>
          <w:sz w:val="24"/>
          <w:szCs w:val="24"/>
        </w:rPr>
        <w:t>вышеизложенного</w:t>
      </w:r>
      <w:proofErr w:type="gramEnd"/>
      <w:r w:rsidR="00A32D31" w:rsidRPr="00D005DF">
        <w:rPr>
          <w:sz w:val="24"/>
          <w:szCs w:val="24"/>
        </w:rPr>
        <w:t xml:space="preserve"> приказываю:</w:t>
      </w:r>
    </w:p>
    <w:p w:rsidR="00A32D31" w:rsidRPr="00D005DF" w:rsidRDefault="00A32D31" w:rsidP="00A32D31">
      <w:pPr>
        <w:jc w:val="both"/>
        <w:rPr>
          <w:bCs/>
          <w:sz w:val="24"/>
          <w:szCs w:val="24"/>
        </w:rPr>
      </w:pPr>
      <w:r w:rsidRPr="00D005DF">
        <w:rPr>
          <w:bCs/>
          <w:sz w:val="24"/>
          <w:szCs w:val="24"/>
        </w:rPr>
        <w:t xml:space="preserve">1.Утвердить протокол работы жюри по итогам муниципального этапа всероссийской олимпиады школьников по </w:t>
      </w:r>
      <w:r w:rsidR="0041576F" w:rsidRPr="00D005DF">
        <w:rPr>
          <w:sz w:val="24"/>
          <w:szCs w:val="24"/>
        </w:rPr>
        <w:t>физической культуре</w:t>
      </w:r>
      <w:r w:rsidR="0041576F" w:rsidRPr="00D005DF">
        <w:rPr>
          <w:bCs/>
          <w:sz w:val="24"/>
          <w:szCs w:val="24"/>
        </w:rPr>
        <w:t xml:space="preserve"> </w:t>
      </w:r>
      <w:r w:rsidRPr="00D005DF">
        <w:rPr>
          <w:bCs/>
          <w:sz w:val="24"/>
          <w:szCs w:val="24"/>
        </w:rPr>
        <w:t>в 202</w:t>
      </w:r>
      <w:r w:rsidR="009750E0" w:rsidRPr="00D005DF">
        <w:rPr>
          <w:bCs/>
          <w:sz w:val="24"/>
          <w:szCs w:val="24"/>
        </w:rPr>
        <w:t>4</w:t>
      </w:r>
      <w:r w:rsidRPr="00D005DF">
        <w:rPr>
          <w:bCs/>
          <w:sz w:val="24"/>
          <w:szCs w:val="24"/>
        </w:rPr>
        <w:t>-202</w:t>
      </w:r>
      <w:r w:rsidR="009750E0" w:rsidRPr="00D005DF">
        <w:rPr>
          <w:bCs/>
          <w:sz w:val="24"/>
          <w:szCs w:val="24"/>
        </w:rPr>
        <w:t>5</w:t>
      </w:r>
      <w:r w:rsidRPr="00D005DF">
        <w:rPr>
          <w:bCs/>
          <w:sz w:val="24"/>
          <w:szCs w:val="24"/>
        </w:rPr>
        <w:t xml:space="preserve"> учебном году.</w:t>
      </w:r>
    </w:p>
    <w:p w:rsidR="00A32D31" w:rsidRPr="00D005DF" w:rsidRDefault="00A32D31" w:rsidP="00A32D31">
      <w:pPr>
        <w:jc w:val="both"/>
        <w:rPr>
          <w:sz w:val="24"/>
          <w:szCs w:val="24"/>
        </w:rPr>
      </w:pPr>
      <w:r w:rsidRPr="00D005DF">
        <w:rPr>
          <w:bCs/>
          <w:sz w:val="24"/>
          <w:szCs w:val="24"/>
        </w:rPr>
        <w:t xml:space="preserve">2. </w:t>
      </w:r>
      <w:r w:rsidRPr="00D005DF">
        <w:rPr>
          <w:sz w:val="24"/>
          <w:szCs w:val="24"/>
        </w:rPr>
        <w:t xml:space="preserve">Обсудить результаты муниципального этапа олимпиады на занятии РМО учителей </w:t>
      </w:r>
      <w:r w:rsidR="00D005DF" w:rsidRPr="00D005DF">
        <w:rPr>
          <w:sz w:val="24"/>
          <w:szCs w:val="24"/>
        </w:rPr>
        <w:t>физической культуры.</w:t>
      </w:r>
    </w:p>
    <w:p w:rsidR="00A32D31" w:rsidRPr="00D005DF" w:rsidRDefault="00A32D31" w:rsidP="00A32D31">
      <w:pPr>
        <w:jc w:val="both"/>
        <w:rPr>
          <w:sz w:val="24"/>
          <w:szCs w:val="24"/>
        </w:rPr>
      </w:pPr>
      <w:r w:rsidRPr="00D005DF">
        <w:rPr>
          <w:sz w:val="24"/>
          <w:szCs w:val="24"/>
        </w:rPr>
        <w:t xml:space="preserve">3. </w:t>
      </w:r>
      <w:r w:rsidR="009750E0" w:rsidRPr="00D005DF">
        <w:rPr>
          <w:sz w:val="24"/>
          <w:szCs w:val="24"/>
        </w:rPr>
        <w:t>Начальнику учебно-методической службы</w:t>
      </w:r>
      <w:r w:rsidRPr="00D005DF">
        <w:rPr>
          <w:sz w:val="24"/>
          <w:szCs w:val="24"/>
        </w:rPr>
        <w:t xml:space="preserve"> Н.И. Лавровой представить результаты участников муниципального этапа всероссийской олимпиады школьников в ОГБОУ ДПО «Рязанский институт развития образования».</w:t>
      </w:r>
    </w:p>
    <w:p w:rsidR="00A32D31" w:rsidRPr="00D005DF" w:rsidRDefault="00A32D31" w:rsidP="00A32D31">
      <w:pPr>
        <w:jc w:val="both"/>
        <w:rPr>
          <w:sz w:val="24"/>
          <w:szCs w:val="24"/>
        </w:rPr>
      </w:pPr>
      <w:r w:rsidRPr="00D005DF">
        <w:rPr>
          <w:sz w:val="24"/>
          <w:szCs w:val="24"/>
        </w:rPr>
        <w:t>4. Руководителям ОО:</w:t>
      </w:r>
    </w:p>
    <w:p w:rsidR="00A32D31" w:rsidRPr="00D005DF" w:rsidRDefault="00A32D31" w:rsidP="00A32D31">
      <w:pPr>
        <w:jc w:val="both"/>
        <w:rPr>
          <w:sz w:val="24"/>
          <w:szCs w:val="24"/>
        </w:rPr>
      </w:pPr>
      <w:r w:rsidRPr="00D005DF">
        <w:rPr>
          <w:sz w:val="24"/>
          <w:szCs w:val="24"/>
        </w:rPr>
        <w:t xml:space="preserve">4.1. Довести данный приказ до сведения педагогических коллективов, учащихся и принять конкретные меры по развитию олимпиадного движения по </w:t>
      </w:r>
      <w:r w:rsidR="0041576F" w:rsidRPr="00D005DF">
        <w:rPr>
          <w:sz w:val="24"/>
          <w:szCs w:val="24"/>
        </w:rPr>
        <w:t>физической культуре</w:t>
      </w:r>
      <w:r w:rsidRPr="00D005DF">
        <w:rPr>
          <w:sz w:val="24"/>
          <w:szCs w:val="24"/>
        </w:rPr>
        <w:t>.</w:t>
      </w:r>
    </w:p>
    <w:p w:rsidR="009750E0" w:rsidRPr="00D005DF" w:rsidRDefault="00A32D31" w:rsidP="00A32D31">
      <w:pPr>
        <w:jc w:val="both"/>
        <w:rPr>
          <w:sz w:val="24"/>
          <w:szCs w:val="24"/>
        </w:rPr>
      </w:pPr>
      <w:r w:rsidRPr="00D005DF">
        <w:rPr>
          <w:sz w:val="24"/>
          <w:szCs w:val="24"/>
        </w:rPr>
        <w:t xml:space="preserve">4.2. Проконтролировать подготовку школьников для участия в региональном этапе олимпиады по </w:t>
      </w:r>
      <w:r w:rsidR="0041576F" w:rsidRPr="00D005DF">
        <w:rPr>
          <w:sz w:val="24"/>
          <w:szCs w:val="24"/>
        </w:rPr>
        <w:t>физической культуре</w:t>
      </w:r>
      <w:r w:rsidR="009750E0" w:rsidRPr="00D005DF">
        <w:rPr>
          <w:sz w:val="24"/>
          <w:szCs w:val="24"/>
        </w:rPr>
        <w:t>.</w:t>
      </w:r>
    </w:p>
    <w:p w:rsidR="00A32D31" w:rsidRPr="00D005DF" w:rsidRDefault="00A32D31" w:rsidP="00A32D31">
      <w:pPr>
        <w:jc w:val="both"/>
        <w:rPr>
          <w:sz w:val="24"/>
          <w:szCs w:val="24"/>
        </w:rPr>
      </w:pPr>
      <w:r w:rsidRPr="00D005DF">
        <w:rPr>
          <w:sz w:val="24"/>
          <w:szCs w:val="24"/>
        </w:rPr>
        <w:t xml:space="preserve">4.3. Объявить благодарность учителям, подготовившим победителей и призеров муниципального этапа олимпиады по </w:t>
      </w:r>
      <w:r w:rsidR="0041576F" w:rsidRPr="00D005DF">
        <w:rPr>
          <w:sz w:val="24"/>
          <w:szCs w:val="24"/>
        </w:rPr>
        <w:t>физической культуре</w:t>
      </w:r>
      <w:r w:rsidR="009750E0" w:rsidRPr="00D005DF">
        <w:rPr>
          <w:sz w:val="24"/>
          <w:szCs w:val="24"/>
        </w:rPr>
        <w:t>.</w:t>
      </w:r>
    </w:p>
    <w:p w:rsidR="00A20E7C" w:rsidRPr="00D005DF" w:rsidRDefault="00890BAC" w:rsidP="00A20E7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330835</wp:posOffset>
            </wp:positionV>
            <wp:extent cx="2397125" cy="1499235"/>
            <wp:effectExtent l="19050" t="0" r="317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E7C" w:rsidRPr="00D005DF">
        <w:rPr>
          <w:sz w:val="24"/>
          <w:szCs w:val="24"/>
        </w:rPr>
        <w:t xml:space="preserve">5. </w:t>
      </w:r>
      <w:proofErr w:type="gramStart"/>
      <w:r w:rsidR="00A20E7C" w:rsidRPr="00D005DF">
        <w:rPr>
          <w:sz w:val="24"/>
          <w:szCs w:val="24"/>
        </w:rPr>
        <w:t>Контроль за</w:t>
      </w:r>
      <w:proofErr w:type="gramEnd"/>
      <w:r w:rsidR="00A20E7C" w:rsidRPr="00D005DF">
        <w:rPr>
          <w:sz w:val="24"/>
          <w:szCs w:val="24"/>
        </w:rPr>
        <w:t xml:space="preserve"> исполнением настоящего приказа возложить на </w:t>
      </w:r>
      <w:r w:rsidR="009750E0" w:rsidRPr="00D005DF">
        <w:rPr>
          <w:sz w:val="24"/>
          <w:szCs w:val="24"/>
        </w:rPr>
        <w:t>начальника учебно-методической службы</w:t>
      </w:r>
      <w:r w:rsidR="00A20E7C" w:rsidRPr="00D005DF">
        <w:rPr>
          <w:sz w:val="24"/>
          <w:szCs w:val="24"/>
        </w:rPr>
        <w:t xml:space="preserve"> Лаврову Н.И.</w:t>
      </w:r>
    </w:p>
    <w:p w:rsidR="00346830" w:rsidRPr="00D005DF" w:rsidRDefault="00346830" w:rsidP="00122143">
      <w:pPr>
        <w:jc w:val="both"/>
        <w:rPr>
          <w:sz w:val="24"/>
          <w:szCs w:val="24"/>
        </w:rPr>
      </w:pPr>
    </w:p>
    <w:p w:rsidR="00525642" w:rsidRPr="00D005DF" w:rsidRDefault="00525642" w:rsidP="0014179A">
      <w:pPr>
        <w:jc w:val="both"/>
        <w:rPr>
          <w:sz w:val="24"/>
          <w:szCs w:val="24"/>
        </w:rPr>
      </w:pPr>
    </w:p>
    <w:p w:rsidR="00346830" w:rsidRDefault="009750E0" w:rsidP="009750E0">
      <w:pPr>
        <w:jc w:val="both"/>
        <w:rPr>
          <w:color w:val="000000"/>
          <w:spacing w:val="-2"/>
          <w:sz w:val="24"/>
          <w:szCs w:val="24"/>
        </w:rPr>
        <w:sectPr w:rsidR="00346830" w:rsidSect="002D23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Н</w:t>
      </w:r>
      <w:r w:rsidR="00D522ED">
        <w:rPr>
          <w:sz w:val="24"/>
          <w:szCs w:val="24"/>
        </w:rPr>
        <w:t>ачальник</w:t>
      </w:r>
      <w:r w:rsidR="00890BAC">
        <w:rPr>
          <w:sz w:val="24"/>
          <w:szCs w:val="24"/>
        </w:rPr>
        <w:t xml:space="preserve"> У</w:t>
      </w:r>
      <w:r w:rsidR="00FB07E4">
        <w:rPr>
          <w:sz w:val="24"/>
          <w:szCs w:val="24"/>
        </w:rPr>
        <w:t xml:space="preserve">правления                           </w:t>
      </w:r>
      <w:r w:rsidR="00D522ED">
        <w:rPr>
          <w:sz w:val="24"/>
          <w:szCs w:val="24"/>
        </w:rPr>
        <w:t xml:space="preserve">                                  </w:t>
      </w:r>
      <w:r w:rsidR="006B0D5E">
        <w:rPr>
          <w:sz w:val="24"/>
          <w:szCs w:val="24"/>
        </w:rPr>
        <w:t xml:space="preserve">   </w:t>
      </w:r>
      <w:r w:rsidR="00614AF3">
        <w:rPr>
          <w:sz w:val="24"/>
          <w:szCs w:val="24"/>
        </w:rPr>
        <w:t xml:space="preserve">   </w:t>
      </w:r>
      <w:r w:rsidR="006B0D5E">
        <w:rPr>
          <w:sz w:val="24"/>
          <w:szCs w:val="24"/>
        </w:rPr>
        <w:t xml:space="preserve">         </w:t>
      </w:r>
      <w:r w:rsidR="00614AF3">
        <w:rPr>
          <w:sz w:val="24"/>
          <w:szCs w:val="24"/>
        </w:rPr>
        <w:t xml:space="preserve">      И</w:t>
      </w:r>
      <w:r w:rsidR="006B0D5E">
        <w:rPr>
          <w:sz w:val="24"/>
          <w:szCs w:val="24"/>
        </w:rPr>
        <w:t xml:space="preserve">. А. </w:t>
      </w:r>
      <w:proofErr w:type="spellStart"/>
      <w:r w:rsidR="006B0D5E">
        <w:rPr>
          <w:sz w:val="24"/>
          <w:szCs w:val="24"/>
        </w:rPr>
        <w:t>Лисакова</w:t>
      </w:r>
      <w:proofErr w:type="spellEnd"/>
    </w:p>
    <w:p w:rsidR="00695C8A" w:rsidRDefault="00695C8A" w:rsidP="00D41142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A32D31" w:rsidRPr="00D005DF" w:rsidRDefault="00A32D31" w:rsidP="00A32D31">
      <w:pPr>
        <w:ind w:left="-851"/>
        <w:jc w:val="center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>ПРОТОКОЛ</w:t>
      </w:r>
    </w:p>
    <w:p w:rsidR="00A32D31" w:rsidRPr="00D005DF" w:rsidRDefault="00A32D31" w:rsidP="00A32D31">
      <w:pPr>
        <w:ind w:left="-851"/>
        <w:jc w:val="center"/>
        <w:rPr>
          <w:spacing w:val="-2"/>
          <w:sz w:val="24"/>
          <w:szCs w:val="24"/>
        </w:rPr>
      </w:pPr>
    </w:p>
    <w:p w:rsidR="00D005DF" w:rsidRPr="00D005DF" w:rsidRDefault="00A32D31" w:rsidP="00A32D31">
      <w:pPr>
        <w:ind w:left="-851"/>
        <w:jc w:val="center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 xml:space="preserve">РАБОТЫ ЖЮРИ ПО ИТОГАМ МУНИЦИПАЛЬНОГО ЭТАПА ВСЕРОССИЙСКОЙ ОЛИМПИАДЫ ШКОЛЬНИКОВ </w:t>
      </w:r>
    </w:p>
    <w:p w:rsidR="00A32D31" w:rsidRPr="00D005DF" w:rsidRDefault="00A32D31" w:rsidP="00A32D31">
      <w:pPr>
        <w:ind w:left="-851"/>
        <w:jc w:val="center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 xml:space="preserve">ПО </w:t>
      </w:r>
      <w:r w:rsidR="00D005DF" w:rsidRPr="00D005DF">
        <w:rPr>
          <w:sz w:val="24"/>
          <w:szCs w:val="24"/>
        </w:rPr>
        <w:t>ФИЗИЧЕСКОЙ КУЛЬТУРЕ</w:t>
      </w:r>
      <w:r w:rsidR="009750E0" w:rsidRPr="00D005DF">
        <w:rPr>
          <w:sz w:val="24"/>
          <w:szCs w:val="24"/>
        </w:rPr>
        <w:t>.</w:t>
      </w:r>
    </w:p>
    <w:p w:rsidR="00A32D31" w:rsidRPr="00D005DF" w:rsidRDefault="00A32D31" w:rsidP="00A32D31">
      <w:pPr>
        <w:ind w:left="-851"/>
        <w:jc w:val="center"/>
        <w:rPr>
          <w:spacing w:val="-2"/>
          <w:sz w:val="24"/>
          <w:szCs w:val="24"/>
        </w:rPr>
      </w:pPr>
    </w:p>
    <w:p w:rsidR="00A32D31" w:rsidRPr="00D005DF" w:rsidRDefault="00A32D31" w:rsidP="00A32D31">
      <w:pPr>
        <w:ind w:left="-851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ab/>
        <w:t xml:space="preserve">Число участников олимпиады  – </w:t>
      </w:r>
      <w:r w:rsidR="009750E0" w:rsidRPr="00D005DF">
        <w:rPr>
          <w:spacing w:val="-2"/>
          <w:sz w:val="24"/>
          <w:szCs w:val="24"/>
        </w:rPr>
        <w:t xml:space="preserve"> </w:t>
      </w:r>
      <w:r w:rsidR="00D005DF" w:rsidRPr="00D005DF">
        <w:rPr>
          <w:spacing w:val="-2"/>
          <w:sz w:val="24"/>
          <w:szCs w:val="24"/>
        </w:rPr>
        <w:t>49</w:t>
      </w:r>
    </w:p>
    <w:p w:rsidR="009750E0" w:rsidRPr="00D005DF" w:rsidRDefault="00A32D31" w:rsidP="00A32D31">
      <w:pPr>
        <w:ind w:left="-851"/>
        <w:rPr>
          <w:sz w:val="24"/>
          <w:szCs w:val="24"/>
        </w:rPr>
      </w:pPr>
      <w:r w:rsidRPr="00D005DF">
        <w:rPr>
          <w:spacing w:val="-2"/>
          <w:sz w:val="24"/>
          <w:szCs w:val="24"/>
        </w:rPr>
        <w:tab/>
        <w:t xml:space="preserve">Место проведения олимпиады  </w:t>
      </w:r>
      <w:proofErr w:type="gramStart"/>
      <w:r w:rsidRPr="00D005DF">
        <w:rPr>
          <w:spacing w:val="-2"/>
          <w:sz w:val="24"/>
          <w:szCs w:val="24"/>
        </w:rPr>
        <w:t>–</w:t>
      </w:r>
      <w:r w:rsidR="009750E0" w:rsidRPr="00D005DF">
        <w:rPr>
          <w:sz w:val="24"/>
          <w:szCs w:val="24"/>
        </w:rPr>
        <w:t>М</w:t>
      </w:r>
      <w:proofErr w:type="gramEnd"/>
      <w:r w:rsidR="009750E0" w:rsidRPr="00D005DF">
        <w:rPr>
          <w:sz w:val="24"/>
          <w:szCs w:val="24"/>
        </w:rPr>
        <w:t>БОУ ДО «Цен</w:t>
      </w:r>
      <w:r w:rsidR="00D005DF" w:rsidRPr="00D005DF">
        <w:rPr>
          <w:sz w:val="24"/>
          <w:szCs w:val="24"/>
        </w:rPr>
        <w:t>тр дополнительного образования»</w:t>
      </w:r>
    </w:p>
    <w:p w:rsidR="00A32D31" w:rsidRPr="00D005DF" w:rsidRDefault="00A32D31" w:rsidP="00A32D31">
      <w:pPr>
        <w:ind w:left="-851"/>
        <w:rPr>
          <w:sz w:val="24"/>
          <w:szCs w:val="24"/>
        </w:rPr>
      </w:pPr>
      <w:r w:rsidRPr="00D005DF">
        <w:rPr>
          <w:sz w:val="24"/>
          <w:szCs w:val="24"/>
        </w:rPr>
        <w:tab/>
        <w:t xml:space="preserve">Дата и время проведения олимпиады – </w:t>
      </w:r>
      <w:r w:rsidR="00D005DF" w:rsidRPr="00D005DF">
        <w:rPr>
          <w:sz w:val="24"/>
          <w:szCs w:val="24"/>
        </w:rPr>
        <w:t>26.11.-27.11.2024 г</w:t>
      </w:r>
      <w:r w:rsidRPr="00D005DF">
        <w:rPr>
          <w:sz w:val="24"/>
          <w:szCs w:val="24"/>
        </w:rPr>
        <w:t>.  09.00ч.</w:t>
      </w:r>
    </w:p>
    <w:p w:rsidR="00A32D31" w:rsidRPr="00D005DF" w:rsidRDefault="00A32D31" w:rsidP="00A32D31">
      <w:pPr>
        <w:ind w:left="-851"/>
        <w:rPr>
          <w:sz w:val="16"/>
          <w:szCs w:val="16"/>
        </w:rPr>
      </w:pPr>
    </w:p>
    <w:p w:rsidR="00A32D31" w:rsidRPr="00D005DF" w:rsidRDefault="00A32D31" w:rsidP="00A32D31">
      <w:pPr>
        <w:ind w:left="-851"/>
        <w:rPr>
          <w:sz w:val="16"/>
          <w:szCs w:val="16"/>
        </w:rPr>
      </w:pPr>
    </w:p>
    <w:p w:rsidR="00A32D31" w:rsidRPr="00D005DF" w:rsidRDefault="00A32D31" w:rsidP="00A32D31">
      <w:pPr>
        <w:ind w:left="-851"/>
        <w:rPr>
          <w:sz w:val="24"/>
          <w:szCs w:val="24"/>
        </w:rPr>
      </w:pPr>
      <w:r w:rsidRPr="00D005DF">
        <w:rPr>
          <w:sz w:val="24"/>
          <w:szCs w:val="24"/>
        </w:rPr>
        <w:tab/>
        <w:t>Присутствовали:</w:t>
      </w:r>
    </w:p>
    <w:p w:rsidR="00A32D31" w:rsidRPr="00D005DF" w:rsidRDefault="00A32D31" w:rsidP="00A32D31">
      <w:pPr>
        <w:ind w:left="-851"/>
        <w:rPr>
          <w:sz w:val="24"/>
          <w:szCs w:val="24"/>
        </w:rPr>
      </w:pPr>
      <w:r w:rsidRPr="00D005DF">
        <w:rPr>
          <w:sz w:val="24"/>
          <w:szCs w:val="24"/>
        </w:rPr>
        <w:tab/>
        <w:t xml:space="preserve">Председатель жюри: </w:t>
      </w:r>
      <w:r w:rsidR="00D005DF" w:rsidRPr="00D005DF">
        <w:rPr>
          <w:spacing w:val="-2"/>
          <w:sz w:val="24"/>
          <w:szCs w:val="24"/>
        </w:rPr>
        <w:t xml:space="preserve">Джавадова М.В. </w:t>
      </w:r>
      <w:r w:rsidRPr="00D005DF">
        <w:rPr>
          <w:sz w:val="24"/>
          <w:szCs w:val="24"/>
        </w:rPr>
        <w:t xml:space="preserve">(МБОУ </w:t>
      </w:r>
      <w:r w:rsidR="00D005DF" w:rsidRPr="00D005DF">
        <w:rPr>
          <w:sz w:val="24"/>
          <w:szCs w:val="24"/>
        </w:rPr>
        <w:t xml:space="preserve">«Троицкая СШ им. Героя Советского Союза А.С. </w:t>
      </w:r>
      <w:proofErr w:type="spellStart"/>
      <w:r w:rsidR="00D005DF" w:rsidRPr="00D005DF">
        <w:rPr>
          <w:sz w:val="24"/>
          <w:szCs w:val="24"/>
        </w:rPr>
        <w:t>Юханова</w:t>
      </w:r>
      <w:proofErr w:type="spellEnd"/>
      <w:r w:rsidR="00D005DF" w:rsidRPr="00D005DF">
        <w:rPr>
          <w:sz w:val="24"/>
          <w:szCs w:val="24"/>
        </w:rPr>
        <w:t>»</w:t>
      </w:r>
      <w:r w:rsidRPr="00D005DF">
        <w:rPr>
          <w:sz w:val="24"/>
          <w:szCs w:val="24"/>
        </w:rPr>
        <w:t>)</w:t>
      </w:r>
    </w:p>
    <w:p w:rsidR="00A32D31" w:rsidRPr="00D005DF" w:rsidRDefault="00A32D31" w:rsidP="00A32D31">
      <w:pPr>
        <w:ind w:left="-851"/>
        <w:rPr>
          <w:sz w:val="24"/>
          <w:szCs w:val="24"/>
        </w:rPr>
      </w:pPr>
      <w:r w:rsidRPr="00D005DF">
        <w:rPr>
          <w:sz w:val="24"/>
          <w:szCs w:val="24"/>
        </w:rPr>
        <w:tab/>
        <w:t xml:space="preserve">Члены жюри: </w:t>
      </w:r>
    </w:p>
    <w:p w:rsidR="00D005DF" w:rsidRPr="00D005DF" w:rsidRDefault="00D005DF" w:rsidP="00D005DF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>Абрамова М.В. (</w:t>
      </w:r>
      <w:r w:rsidRPr="00D005DF">
        <w:rPr>
          <w:sz w:val="24"/>
          <w:szCs w:val="24"/>
        </w:rPr>
        <w:t>МБОУ "</w:t>
      </w:r>
      <w:proofErr w:type="spellStart"/>
      <w:r w:rsidRPr="00D005DF">
        <w:rPr>
          <w:sz w:val="24"/>
          <w:szCs w:val="24"/>
        </w:rPr>
        <w:t>Перкинская</w:t>
      </w:r>
      <w:proofErr w:type="spellEnd"/>
      <w:r w:rsidRPr="00D005DF">
        <w:rPr>
          <w:sz w:val="24"/>
          <w:szCs w:val="24"/>
        </w:rPr>
        <w:t xml:space="preserve"> СШ»)</w:t>
      </w:r>
      <w:r w:rsidRPr="00D005DF">
        <w:rPr>
          <w:spacing w:val="-2"/>
          <w:sz w:val="24"/>
          <w:szCs w:val="24"/>
        </w:rPr>
        <w:t>;</w:t>
      </w:r>
    </w:p>
    <w:p w:rsidR="00D005DF" w:rsidRPr="00D005DF" w:rsidRDefault="00D005DF" w:rsidP="00D005DF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>Егоршина И.А.  (</w:t>
      </w:r>
      <w:r w:rsidRPr="00D005DF">
        <w:rPr>
          <w:sz w:val="24"/>
          <w:szCs w:val="24"/>
        </w:rPr>
        <w:t>МБОУ "Спасская СОШ ")</w:t>
      </w:r>
      <w:r w:rsidRPr="00D005DF">
        <w:rPr>
          <w:spacing w:val="-2"/>
          <w:sz w:val="24"/>
          <w:szCs w:val="24"/>
        </w:rPr>
        <w:t>;</w:t>
      </w:r>
    </w:p>
    <w:p w:rsidR="00D005DF" w:rsidRPr="00D005DF" w:rsidRDefault="00D005DF" w:rsidP="00D005DF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>Зенкина Н.А.  (</w:t>
      </w:r>
      <w:r w:rsidRPr="00D005DF">
        <w:rPr>
          <w:sz w:val="24"/>
          <w:szCs w:val="24"/>
        </w:rPr>
        <w:t>МБОУ "Ижевская СОШ  им. К.Э. Циолковского")</w:t>
      </w:r>
      <w:r w:rsidRPr="00D005DF">
        <w:rPr>
          <w:spacing w:val="-2"/>
          <w:sz w:val="24"/>
          <w:szCs w:val="24"/>
        </w:rPr>
        <w:t>;</w:t>
      </w:r>
    </w:p>
    <w:p w:rsidR="00D005DF" w:rsidRPr="00D005DF" w:rsidRDefault="00D005DF" w:rsidP="00D005DF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>Меркулова М.В.  (</w:t>
      </w:r>
      <w:r w:rsidRPr="00D005DF">
        <w:rPr>
          <w:sz w:val="24"/>
          <w:szCs w:val="24"/>
        </w:rPr>
        <w:t>МБОУ "Спасская гимназия")</w:t>
      </w:r>
      <w:r w:rsidRPr="00D005DF">
        <w:rPr>
          <w:spacing w:val="-2"/>
          <w:sz w:val="24"/>
          <w:szCs w:val="24"/>
        </w:rPr>
        <w:t>;</w:t>
      </w:r>
    </w:p>
    <w:p w:rsidR="00D005DF" w:rsidRPr="00D005DF" w:rsidRDefault="00D005DF" w:rsidP="00D005DF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proofErr w:type="spellStart"/>
      <w:r w:rsidRPr="00D005DF">
        <w:rPr>
          <w:spacing w:val="-2"/>
          <w:sz w:val="24"/>
          <w:szCs w:val="24"/>
        </w:rPr>
        <w:t>Перышкина</w:t>
      </w:r>
      <w:proofErr w:type="spellEnd"/>
      <w:r w:rsidRPr="00D005DF">
        <w:rPr>
          <w:spacing w:val="-2"/>
          <w:sz w:val="24"/>
          <w:szCs w:val="24"/>
        </w:rPr>
        <w:t xml:space="preserve"> Е.В.  (</w:t>
      </w:r>
      <w:r w:rsidRPr="00D005DF">
        <w:rPr>
          <w:sz w:val="24"/>
          <w:szCs w:val="24"/>
        </w:rPr>
        <w:t>МБОУ "</w:t>
      </w:r>
      <w:proofErr w:type="gramStart"/>
      <w:r w:rsidRPr="00D005DF">
        <w:rPr>
          <w:sz w:val="24"/>
          <w:szCs w:val="24"/>
        </w:rPr>
        <w:t>Ижевская</w:t>
      </w:r>
      <w:proofErr w:type="gramEnd"/>
      <w:r w:rsidRPr="00D005DF">
        <w:rPr>
          <w:sz w:val="24"/>
          <w:szCs w:val="24"/>
        </w:rPr>
        <w:t xml:space="preserve"> СОШ  им. К.Э. Циолковского")</w:t>
      </w:r>
      <w:r w:rsidRPr="00D005DF">
        <w:rPr>
          <w:spacing w:val="-2"/>
          <w:sz w:val="24"/>
          <w:szCs w:val="24"/>
        </w:rPr>
        <w:t>;</w:t>
      </w:r>
    </w:p>
    <w:p w:rsidR="00D005DF" w:rsidRPr="00D005DF" w:rsidRDefault="00D005DF" w:rsidP="00D005DF">
      <w:pPr>
        <w:ind w:left="-851"/>
        <w:rPr>
          <w:sz w:val="24"/>
          <w:szCs w:val="24"/>
        </w:rPr>
      </w:pPr>
      <w:r w:rsidRPr="00D005DF">
        <w:rPr>
          <w:spacing w:val="-2"/>
          <w:sz w:val="24"/>
          <w:szCs w:val="24"/>
        </w:rPr>
        <w:t xml:space="preserve">                     Султанова Т.А.  (</w:t>
      </w:r>
      <w:r w:rsidRPr="00D005DF">
        <w:rPr>
          <w:sz w:val="24"/>
          <w:szCs w:val="24"/>
        </w:rPr>
        <w:t>МБОУ "</w:t>
      </w:r>
      <w:proofErr w:type="spellStart"/>
      <w:r w:rsidRPr="00D005DF">
        <w:rPr>
          <w:sz w:val="24"/>
          <w:szCs w:val="24"/>
        </w:rPr>
        <w:t>Панинская</w:t>
      </w:r>
      <w:proofErr w:type="spellEnd"/>
      <w:r w:rsidRPr="00D005DF">
        <w:rPr>
          <w:sz w:val="24"/>
          <w:szCs w:val="24"/>
        </w:rPr>
        <w:t xml:space="preserve"> ООШ")</w:t>
      </w:r>
      <w:r w:rsidR="00A32D31" w:rsidRPr="00D005DF">
        <w:rPr>
          <w:sz w:val="24"/>
          <w:szCs w:val="24"/>
        </w:rPr>
        <w:tab/>
      </w:r>
      <w:r w:rsidR="00A32D31" w:rsidRPr="00D005DF">
        <w:rPr>
          <w:sz w:val="24"/>
          <w:szCs w:val="24"/>
        </w:rPr>
        <w:tab/>
      </w:r>
    </w:p>
    <w:p w:rsidR="00A32D31" w:rsidRPr="00D005DF" w:rsidRDefault="00D005DF" w:rsidP="00D005DF">
      <w:pPr>
        <w:ind w:left="-851"/>
        <w:rPr>
          <w:sz w:val="24"/>
          <w:szCs w:val="24"/>
        </w:rPr>
      </w:pPr>
      <w:r w:rsidRPr="00D005DF">
        <w:rPr>
          <w:sz w:val="24"/>
          <w:szCs w:val="24"/>
        </w:rPr>
        <w:t xml:space="preserve">                 </w:t>
      </w:r>
      <w:r w:rsidR="00A32D31" w:rsidRPr="00D005DF">
        <w:rPr>
          <w:spacing w:val="-2"/>
          <w:sz w:val="24"/>
          <w:szCs w:val="24"/>
        </w:rPr>
        <w:t>Повестка дня:</w:t>
      </w:r>
    </w:p>
    <w:p w:rsidR="009750E0" w:rsidRPr="00D005DF" w:rsidRDefault="00A32D31" w:rsidP="00A32D31">
      <w:pPr>
        <w:ind w:left="-851"/>
        <w:jc w:val="both"/>
        <w:rPr>
          <w:sz w:val="24"/>
          <w:szCs w:val="24"/>
        </w:rPr>
      </w:pPr>
      <w:r w:rsidRPr="00D005DF">
        <w:rPr>
          <w:spacing w:val="-2"/>
          <w:sz w:val="24"/>
          <w:szCs w:val="24"/>
        </w:rPr>
        <w:tab/>
        <w:t xml:space="preserve">1. Утверждение </w:t>
      </w:r>
      <w:proofErr w:type="gramStart"/>
      <w:r w:rsidRPr="00D005DF">
        <w:rPr>
          <w:spacing w:val="-2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 w:rsidRPr="00D005DF">
        <w:rPr>
          <w:spacing w:val="-2"/>
          <w:sz w:val="24"/>
          <w:szCs w:val="24"/>
        </w:rPr>
        <w:t xml:space="preserve"> по </w:t>
      </w:r>
      <w:r w:rsidR="00D005DF" w:rsidRPr="00D005DF">
        <w:rPr>
          <w:sz w:val="24"/>
          <w:szCs w:val="24"/>
        </w:rPr>
        <w:t>физической культуре</w:t>
      </w:r>
      <w:r w:rsidR="009750E0" w:rsidRPr="00D005DF">
        <w:rPr>
          <w:sz w:val="24"/>
          <w:szCs w:val="24"/>
        </w:rPr>
        <w:t>.</w:t>
      </w:r>
    </w:p>
    <w:p w:rsidR="00A32D31" w:rsidRPr="00D005DF" w:rsidRDefault="00A32D31" w:rsidP="00A32D31">
      <w:pPr>
        <w:ind w:left="-851"/>
        <w:jc w:val="both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ab/>
        <w:t xml:space="preserve">2. Утверждение списка победителей и призеров муниципального этапа всероссийской олимпиады школьников по </w:t>
      </w:r>
      <w:r w:rsidR="00D005DF" w:rsidRPr="00D005DF">
        <w:rPr>
          <w:sz w:val="24"/>
          <w:szCs w:val="24"/>
        </w:rPr>
        <w:t>физической культуре</w:t>
      </w:r>
      <w:r w:rsidR="009750E0" w:rsidRPr="00D005DF">
        <w:rPr>
          <w:sz w:val="24"/>
          <w:szCs w:val="24"/>
        </w:rPr>
        <w:t>.</w:t>
      </w:r>
      <w:r w:rsidRPr="00D005DF">
        <w:rPr>
          <w:spacing w:val="-2"/>
          <w:sz w:val="24"/>
          <w:szCs w:val="24"/>
        </w:rPr>
        <w:tab/>
      </w:r>
      <w:r w:rsidRPr="00D005DF">
        <w:rPr>
          <w:spacing w:val="-2"/>
          <w:sz w:val="24"/>
          <w:szCs w:val="24"/>
        </w:rPr>
        <w:tab/>
        <w:t>Слушали:</w:t>
      </w:r>
    </w:p>
    <w:p w:rsidR="009750E0" w:rsidRPr="00D005DF" w:rsidRDefault="00A32D31" w:rsidP="00A32D31">
      <w:pPr>
        <w:ind w:left="-851"/>
        <w:jc w:val="both"/>
        <w:rPr>
          <w:sz w:val="24"/>
          <w:szCs w:val="24"/>
        </w:rPr>
      </w:pPr>
      <w:r w:rsidRPr="00D005DF">
        <w:rPr>
          <w:spacing w:val="-2"/>
          <w:sz w:val="24"/>
          <w:szCs w:val="24"/>
        </w:rPr>
        <w:tab/>
      </w:r>
      <w:r w:rsidRPr="00D005DF">
        <w:rPr>
          <w:spacing w:val="-2"/>
          <w:sz w:val="24"/>
          <w:szCs w:val="24"/>
          <w:u w:val="single"/>
        </w:rPr>
        <w:t>Членов жюри</w:t>
      </w:r>
      <w:r w:rsidRPr="00D005DF">
        <w:rPr>
          <w:spacing w:val="-2"/>
          <w:sz w:val="24"/>
          <w:szCs w:val="24"/>
        </w:rPr>
        <w:t xml:space="preserve">, ответственных за проверку олимпиадных заданий, о рейтинге участников муниципального этапа всероссийской олимпиады </w:t>
      </w:r>
      <w:r w:rsidRPr="00D005DF">
        <w:rPr>
          <w:spacing w:val="-2"/>
          <w:sz w:val="24"/>
          <w:szCs w:val="24"/>
        </w:rPr>
        <w:tab/>
        <w:t xml:space="preserve">школьников по </w:t>
      </w:r>
      <w:r w:rsidR="00D005DF" w:rsidRPr="00D005DF">
        <w:rPr>
          <w:sz w:val="24"/>
          <w:szCs w:val="24"/>
        </w:rPr>
        <w:t>физической культуре</w:t>
      </w:r>
      <w:r w:rsidR="009750E0" w:rsidRPr="00D005DF">
        <w:rPr>
          <w:sz w:val="24"/>
          <w:szCs w:val="24"/>
        </w:rPr>
        <w:t>.</w:t>
      </w:r>
    </w:p>
    <w:p w:rsidR="00A32D31" w:rsidRPr="00D005DF" w:rsidRDefault="00A32D31" w:rsidP="00A32D31">
      <w:pPr>
        <w:ind w:left="-851"/>
        <w:jc w:val="both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ab/>
      </w:r>
      <w:r w:rsidRPr="00D005DF">
        <w:rPr>
          <w:spacing w:val="-2"/>
          <w:sz w:val="24"/>
          <w:szCs w:val="24"/>
        </w:rPr>
        <w:tab/>
        <w:t>Постановили:</w:t>
      </w:r>
    </w:p>
    <w:p w:rsidR="00A32D31" w:rsidRPr="00D005DF" w:rsidRDefault="00A32D31" w:rsidP="009750E0">
      <w:pPr>
        <w:pStyle w:val="a4"/>
        <w:numPr>
          <w:ilvl w:val="0"/>
          <w:numId w:val="16"/>
        </w:numPr>
        <w:jc w:val="both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 xml:space="preserve">Утвердить рейтинг участников муниципального этапа всероссийской олимпиады школьников по </w:t>
      </w:r>
      <w:r w:rsidR="009750E0" w:rsidRPr="00D005DF">
        <w:rPr>
          <w:sz w:val="24"/>
          <w:szCs w:val="24"/>
        </w:rPr>
        <w:t>наименование предмета.</w:t>
      </w:r>
    </w:p>
    <w:p w:rsidR="009750E0" w:rsidRPr="00D005DF" w:rsidRDefault="009750E0" w:rsidP="009750E0">
      <w:pPr>
        <w:ind w:left="-701"/>
        <w:jc w:val="both"/>
        <w:rPr>
          <w:spacing w:val="-2"/>
          <w:sz w:val="24"/>
          <w:szCs w:val="24"/>
        </w:rPr>
      </w:pPr>
    </w:p>
    <w:p w:rsidR="000944C2" w:rsidRPr="00D005DF" w:rsidRDefault="00A32D31" w:rsidP="000944C2">
      <w:pPr>
        <w:pStyle w:val="a4"/>
        <w:numPr>
          <w:ilvl w:val="0"/>
          <w:numId w:val="16"/>
        </w:numPr>
        <w:jc w:val="both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  <w:u w:val="single"/>
        </w:rPr>
        <w:t>Председателя жюри</w:t>
      </w:r>
      <w:r w:rsidRPr="00D005DF">
        <w:rPr>
          <w:spacing w:val="-2"/>
          <w:sz w:val="24"/>
          <w:szCs w:val="24"/>
        </w:rPr>
        <w:t xml:space="preserve">  </w:t>
      </w:r>
      <w:r w:rsidR="00D005DF" w:rsidRPr="00D005DF">
        <w:rPr>
          <w:spacing w:val="-2"/>
          <w:sz w:val="24"/>
          <w:szCs w:val="24"/>
        </w:rPr>
        <w:t>Джавадову М.В.</w:t>
      </w:r>
      <w:r w:rsidRPr="00D005DF">
        <w:rPr>
          <w:spacing w:val="-2"/>
          <w:sz w:val="24"/>
          <w:szCs w:val="24"/>
        </w:rPr>
        <w:t xml:space="preserve"> об утверждении списка победителей и призеров муниципального этапа всероссийской олимпиады школьников </w:t>
      </w:r>
      <w:r w:rsidR="000944C2" w:rsidRPr="00D005DF">
        <w:rPr>
          <w:spacing w:val="-2"/>
          <w:sz w:val="24"/>
          <w:szCs w:val="24"/>
        </w:rPr>
        <w:t>п</w:t>
      </w:r>
      <w:r w:rsidRPr="00D005DF">
        <w:rPr>
          <w:spacing w:val="-2"/>
          <w:sz w:val="24"/>
          <w:szCs w:val="24"/>
        </w:rPr>
        <w:t xml:space="preserve">о </w:t>
      </w:r>
      <w:r w:rsidR="00D005DF" w:rsidRPr="00D005DF">
        <w:rPr>
          <w:sz w:val="24"/>
          <w:szCs w:val="24"/>
        </w:rPr>
        <w:t>физической культуре</w:t>
      </w:r>
      <w:r w:rsidR="000944C2" w:rsidRPr="00D005DF">
        <w:rPr>
          <w:sz w:val="24"/>
          <w:szCs w:val="24"/>
        </w:rPr>
        <w:t>.</w:t>
      </w:r>
    </w:p>
    <w:p w:rsidR="00A32D31" w:rsidRPr="00D005DF" w:rsidRDefault="00A32D31" w:rsidP="00A32D31">
      <w:pPr>
        <w:ind w:left="-851"/>
        <w:jc w:val="both"/>
        <w:rPr>
          <w:spacing w:val="-2"/>
          <w:sz w:val="24"/>
          <w:szCs w:val="24"/>
        </w:rPr>
      </w:pPr>
    </w:p>
    <w:p w:rsidR="000944C2" w:rsidRPr="00D005DF" w:rsidRDefault="00A32D31" w:rsidP="000944C2">
      <w:pPr>
        <w:ind w:left="-851"/>
        <w:jc w:val="both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ab/>
      </w:r>
      <w:r w:rsidRPr="00D005DF">
        <w:rPr>
          <w:spacing w:val="-2"/>
          <w:sz w:val="24"/>
          <w:szCs w:val="24"/>
        </w:rPr>
        <w:tab/>
        <w:t>Постановили:</w:t>
      </w:r>
    </w:p>
    <w:p w:rsidR="000944C2" w:rsidRPr="00D005DF" w:rsidRDefault="000944C2" w:rsidP="000944C2">
      <w:pPr>
        <w:ind w:left="-851"/>
        <w:jc w:val="both"/>
        <w:rPr>
          <w:spacing w:val="-2"/>
          <w:sz w:val="24"/>
          <w:szCs w:val="24"/>
        </w:rPr>
      </w:pPr>
      <w:r w:rsidRPr="00D005DF">
        <w:rPr>
          <w:spacing w:val="-2"/>
          <w:sz w:val="24"/>
          <w:szCs w:val="24"/>
        </w:rPr>
        <w:t xml:space="preserve">  </w:t>
      </w:r>
      <w:r w:rsidR="00A32D31" w:rsidRPr="00D005DF">
        <w:rPr>
          <w:spacing w:val="-2"/>
          <w:sz w:val="24"/>
          <w:szCs w:val="24"/>
        </w:rPr>
        <w:t xml:space="preserve">1. Утвердить список победителей и призеров муниципального этапа всероссийской олимпиады школьников по </w:t>
      </w:r>
      <w:r w:rsidR="00D005DF" w:rsidRPr="00D005DF">
        <w:rPr>
          <w:sz w:val="24"/>
          <w:szCs w:val="24"/>
        </w:rPr>
        <w:t>физической культуре</w:t>
      </w:r>
      <w:r w:rsidRPr="00D005DF">
        <w:rPr>
          <w:sz w:val="24"/>
          <w:szCs w:val="24"/>
        </w:rPr>
        <w:t>.</w:t>
      </w:r>
    </w:p>
    <w:p w:rsidR="00A32D31" w:rsidRDefault="00A32D31" w:rsidP="00A32D31">
      <w:pPr>
        <w:ind w:left="-851"/>
        <w:jc w:val="both"/>
        <w:rPr>
          <w:color w:val="000000"/>
          <w:spacing w:val="-2"/>
          <w:sz w:val="24"/>
          <w:szCs w:val="24"/>
        </w:rPr>
      </w:pPr>
    </w:p>
    <w:p w:rsidR="00A32D31" w:rsidRDefault="00A32D31" w:rsidP="00A32D31">
      <w:pPr>
        <w:tabs>
          <w:tab w:val="left" w:pos="4678"/>
        </w:tabs>
        <w:rPr>
          <w:b/>
        </w:rPr>
      </w:pPr>
      <w:r>
        <w:rPr>
          <w:b/>
        </w:rPr>
        <w:t xml:space="preserve">                              </w:t>
      </w:r>
    </w:p>
    <w:p w:rsidR="00A32D31" w:rsidRDefault="00A32D31" w:rsidP="00A32D31">
      <w:pPr>
        <w:tabs>
          <w:tab w:val="left" w:pos="4678"/>
        </w:tabs>
        <w:jc w:val="center"/>
        <w:rPr>
          <w:b/>
        </w:rPr>
      </w:pPr>
    </w:p>
    <w:p w:rsidR="006F4574" w:rsidRDefault="006F4574" w:rsidP="00A32D31">
      <w:pPr>
        <w:tabs>
          <w:tab w:val="left" w:pos="4678"/>
        </w:tabs>
        <w:jc w:val="center"/>
        <w:rPr>
          <w:b/>
        </w:rPr>
      </w:pPr>
    </w:p>
    <w:p w:rsidR="009C6EAA" w:rsidRPr="00374E76" w:rsidRDefault="004E53CF" w:rsidP="004E53CF">
      <w:pPr>
        <w:tabs>
          <w:tab w:val="left" w:pos="4678"/>
        </w:tabs>
        <w:jc w:val="center"/>
        <w:rPr>
          <w:b/>
        </w:rPr>
      </w:pPr>
      <w:r w:rsidRPr="00374E76">
        <w:rPr>
          <w:b/>
        </w:rPr>
        <w:t xml:space="preserve">ИТОГИ МЭ </w:t>
      </w:r>
      <w:proofErr w:type="spellStart"/>
      <w:r w:rsidRPr="00374E76">
        <w:rPr>
          <w:b/>
        </w:rPr>
        <w:t>ВсОШ</w:t>
      </w:r>
      <w:proofErr w:type="spellEnd"/>
      <w:r w:rsidRPr="00374E76">
        <w:rPr>
          <w:b/>
        </w:rPr>
        <w:t xml:space="preserve"> ПО </w:t>
      </w:r>
      <w:r w:rsidR="00D005DF" w:rsidRPr="00374E76">
        <w:rPr>
          <w:b/>
        </w:rPr>
        <w:t>ФИЗИЧЕСКОЙ КУЛЬТУРЕ</w:t>
      </w:r>
      <w:r w:rsidR="009C6EAA" w:rsidRPr="00374E76">
        <w:rPr>
          <w:b/>
        </w:rPr>
        <w:t xml:space="preserve"> </w:t>
      </w:r>
    </w:p>
    <w:p w:rsidR="004E53CF" w:rsidRPr="00374E76" w:rsidRDefault="009C6EAA" w:rsidP="004E53CF">
      <w:pPr>
        <w:tabs>
          <w:tab w:val="left" w:pos="4678"/>
        </w:tabs>
        <w:jc w:val="center"/>
        <w:rPr>
          <w:b/>
        </w:rPr>
      </w:pPr>
      <w:r w:rsidRPr="00374E76">
        <w:rPr>
          <w:b/>
        </w:rPr>
        <w:t xml:space="preserve">от </w:t>
      </w:r>
      <w:r w:rsidR="00D005DF" w:rsidRPr="00374E76">
        <w:rPr>
          <w:b/>
        </w:rPr>
        <w:t xml:space="preserve">26.11.-27.11.2024 </w:t>
      </w:r>
      <w:r w:rsidR="004E53CF" w:rsidRPr="00374E76">
        <w:rPr>
          <w:b/>
        </w:rPr>
        <w:t xml:space="preserve">г. </w:t>
      </w:r>
    </w:p>
    <w:p w:rsidR="004E53CF" w:rsidRPr="00374E76" w:rsidRDefault="004E53CF" w:rsidP="004E53CF">
      <w:pPr>
        <w:tabs>
          <w:tab w:val="left" w:pos="4678"/>
        </w:tabs>
        <w:jc w:val="center"/>
        <w:rPr>
          <w:b/>
          <w:sz w:val="16"/>
          <w:szCs w:val="16"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237"/>
        <w:gridCol w:w="3543"/>
        <w:gridCol w:w="2410"/>
      </w:tblGrid>
      <w:tr w:rsidR="008A6B92" w:rsidRPr="00374E76" w:rsidTr="0087376D">
        <w:trPr>
          <w:trHeight w:val="367"/>
        </w:trPr>
        <w:tc>
          <w:tcPr>
            <w:tcW w:w="13042" w:type="dxa"/>
            <w:gridSpan w:val="4"/>
          </w:tcPr>
          <w:p w:rsidR="006F4574" w:rsidRPr="00374E76" w:rsidRDefault="006F4574" w:rsidP="008A6B92">
            <w:pPr>
              <w:jc w:val="center"/>
              <w:rPr>
                <w:b/>
              </w:rPr>
            </w:pPr>
          </w:p>
          <w:p w:rsidR="004B4BC7" w:rsidRPr="00374E76" w:rsidRDefault="004B4BC7" w:rsidP="008A6B92">
            <w:pPr>
              <w:jc w:val="center"/>
              <w:rPr>
                <w:b/>
              </w:rPr>
            </w:pPr>
          </w:p>
        </w:tc>
      </w:tr>
      <w:tr w:rsidR="00F845B1" w:rsidRPr="00374E76" w:rsidTr="009A77DD">
        <w:trPr>
          <w:trHeight w:val="367"/>
        </w:trPr>
        <w:tc>
          <w:tcPr>
            <w:tcW w:w="852" w:type="dxa"/>
          </w:tcPr>
          <w:p w:rsidR="00F845B1" w:rsidRPr="00374E76" w:rsidRDefault="00F845B1" w:rsidP="0087376D">
            <w:pPr>
              <w:jc w:val="both"/>
            </w:pPr>
            <w:r w:rsidRPr="00374E76">
              <w:t>№</w:t>
            </w:r>
          </w:p>
          <w:p w:rsidR="00F845B1" w:rsidRPr="00374E76" w:rsidRDefault="00F845B1" w:rsidP="0087376D">
            <w:pPr>
              <w:jc w:val="both"/>
            </w:pPr>
            <w:proofErr w:type="spellStart"/>
            <w:proofErr w:type="gramStart"/>
            <w:r w:rsidRPr="00374E76">
              <w:t>п</w:t>
            </w:r>
            <w:proofErr w:type="spellEnd"/>
            <w:proofErr w:type="gramEnd"/>
            <w:r w:rsidRPr="00374E76">
              <w:t>/</w:t>
            </w:r>
            <w:proofErr w:type="spellStart"/>
            <w:r w:rsidRPr="00374E76">
              <w:t>п</w:t>
            </w:r>
            <w:proofErr w:type="spellEnd"/>
          </w:p>
        </w:tc>
        <w:tc>
          <w:tcPr>
            <w:tcW w:w="6237" w:type="dxa"/>
          </w:tcPr>
          <w:p w:rsidR="00F845B1" w:rsidRPr="00374E76" w:rsidRDefault="00F845B1" w:rsidP="0087376D">
            <w:pPr>
              <w:jc w:val="center"/>
            </w:pPr>
            <w:r w:rsidRPr="00374E76">
              <w:t>ФИО участника</w:t>
            </w:r>
            <w:r w:rsidR="000944C2" w:rsidRPr="00374E76">
              <w:t xml:space="preserve"> (наименование ОО)</w:t>
            </w:r>
          </w:p>
          <w:p w:rsidR="00F845B1" w:rsidRPr="00374E76" w:rsidRDefault="00F845B1" w:rsidP="0087376D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F845B1" w:rsidRPr="00374E76" w:rsidRDefault="00F845B1" w:rsidP="0087376D">
            <w:pPr>
              <w:jc w:val="center"/>
            </w:pPr>
            <w:r w:rsidRPr="00374E76">
              <w:t>Число баллов</w:t>
            </w:r>
          </w:p>
          <w:p w:rsidR="00F845B1" w:rsidRPr="00374E76" w:rsidRDefault="00F845B1" w:rsidP="00A32D31">
            <w:pPr>
              <w:jc w:val="center"/>
              <w:rPr>
                <w:b/>
              </w:rPr>
            </w:pPr>
            <w:r w:rsidRPr="00374E76">
              <w:t xml:space="preserve">(макс. кол-во баллов – </w:t>
            </w:r>
            <w:r w:rsidR="00CB270E" w:rsidRPr="00374E76">
              <w:t>1</w:t>
            </w:r>
            <w:r w:rsidR="000944C2" w:rsidRPr="00374E76">
              <w:t>0</w:t>
            </w:r>
            <w:r w:rsidR="00A32D31" w:rsidRPr="00374E76">
              <w:t>0</w:t>
            </w:r>
            <w:r w:rsidRPr="00374E76">
              <w:t xml:space="preserve"> б.)</w:t>
            </w:r>
          </w:p>
        </w:tc>
        <w:tc>
          <w:tcPr>
            <w:tcW w:w="2410" w:type="dxa"/>
          </w:tcPr>
          <w:p w:rsidR="00F845B1" w:rsidRPr="00374E76" w:rsidRDefault="00F845B1" w:rsidP="0087376D">
            <w:pPr>
              <w:jc w:val="center"/>
            </w:pPr>
          </w:p>
          <w:p w:rsidR="00F845B1" w:rsidRPr="00374E76" w:rsidRDefault="00F845B1" w:rsidP="0087376D">
            <w:pPr>
              <w:jc w:val="center"/>
              <w:rPr>
                <w:b/>
              </w:rPr>
            </w:pPr>
            <w:r w:rsidRPr="00374E76">
              <w:t>Статус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Початкова</w:t>
            </w:r>
            <w:proofErr w:type="spellEnd"/>
            <w:r w:rsidRPr="00374E76">
              <w:rPr>
                <w:sz w:val="18"/>
                <w:szCs w:val="18"/>
              </w:rPr>
              <w:t xml:space="preserve"> Т</w:t>
            </w:r>
            <w:r w:rsidR="007B04D0">
              <w:rPr>
                <w:sz w:val="18"/>
                <w:szCs w:val="18"/>
              </w:rPr>
              <w:t>.А</w:t>
            </w:r>
            <w:r w:rsidR="00037A69">
              <w:rPr>
                <w:sz w:val="18"/>
                <w:szCs w:val="18"/>
              </w:rPr>
              <w:t>.</w:t>
            </w:r>
            <w:r w:rsidR="002D41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86,03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Победитель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2.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Перышкина</w:t>
            </w:r>
            <w:proofErr w:type="spellEnd"/>
            <w:r w:rsidRPr="00374E76">
              <w:rPr>
                <w:sz w:val="18"/>
                <w:szCs w:val="18"/>
              </w:rPr>
              <w:t xml:space="preserve"> В</w:t>
            </w:r>
            <w:r w:rsidR="00037A69">
              <w:rPr>
                <w:sz w:val="18"/>
                <w:szCs w:val="18"/>
              </w:rPr>
              <w:t>.А.</w:t>
            </w:r>
            <w:r w:rsidR="00BB3DBF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71,61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 xml:space="preserve">Призер 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3.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Беликова О</w:t>
            </w:r>
            <w:r w:rsidR="00037A69">
              <w:rPr>
                <w:sz w:val="18"/>
                <w:szCs w:val="18"/>
              </w:rPr>
              <w:t>.С.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65,29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 xml:space="preserve">Призер 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4.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Семенова М</w:t>
            </w:r>
            <w:r w:rsidR="00037A69">
              <w:rPr>
                <w:sz w:val="18"/>
                <w:szCs w:val="18"/>
              </w:rPr>
              <w:t>.П.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62,89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 xml:space="preserve">Призер 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5.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Варешина</w:t>
            </w:r>
            <w:proofErr w:type="spellEnd"/>
            <w:r w:rsidRPr="00374E76">
              <w:rPr>
                <w:sz w:val="18"/>
                <w:szCs w:val="18"/>
              </w:rPr>
              <w:t xml:space="preserve"> В</w:t>
            </w:r>
            <w:r w:rsidR="007B04D0">
              <w:rPr>
                <w:sz w:val="18"/>
                <w:szCs w:val="18"/>
              </w:rPr>
              <w:t>.Д.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62,64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 xml:space="preserve">Призер 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6.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Чернова В</w:t>
            </w:r>
            <w:r w:rsidR="00037A69">
              <w:rPr>
                <w:sz w:val="18"/>
                <w:szCs w:val="18"/>
              </w:rPr>
              <w:t>.Д.</w:t>
            </w:r>
            <w:r w:rsidR="00BB3DBF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61,36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 xml:space="preserve">Призер 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7.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Думитрашко</w:t>
            </w:r>
            <w:proofErr w:type="spellEnd"/>
            <w:r w:rsidRPr="00374E76">
              <w:rPr>
                <w:sz w:val="18"/>
                <w:szCs w:val="18"/>
              </w:rPr>
              <w:t xml:space="preserve"> М</w:t>
            </w:r>
            <w:r w:rsidR="007B04D0">
              <w:rPr>
                <w:sz w:val="18"/>
                <w:szCs w:val="18"/>
              </w:rPr>
              <w:t>.С.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61,00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8.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Попкова М</w:t>
            </w:r>
            <w:r w:rsidR="007B04D0">
              <w:rPr>
                <w:sz w:val="18"/>
                <w:szCs w:val="18"/>
              </w:rPr>
              <w:t>.В.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56,80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9.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roofErr w:type="spellStart"/>
            <w:r w:rsidRPr="00374E76">
              <w:t>Пчелинцева</w:t>
            </w:r>
            <w:proofErr w:type="spellEnd"/>
            <w:r w:rsidRPr="00374E76">
              <w:t xml:space="preserve"> Е</w:t>
            </w:r>
            <w:r w:rsidR="00037A69">
              <w:t>.А.</w:t>
            </w:r>
            <w:r w:rsidR="002D419D"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55,76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10.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r w:rsidRPr="00374E76">
              <w:t>Попова В</w:t>
            </w:r>
            <w:r w:rsidR="00037A69">
              <w:t>.С.</w:t>
            </w:r>
            <w:r w:rsidR="002D419D"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54,79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11.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r w:rsidRPr="00374E76">
              <w:t>Семина И</w:t>
            </w:r>
            <w:r w:rsidR="00037A69">
              <w:t>.В.</w:t>
            </w:r>
            <w:r w:rsidR="002D419D"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54,45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144D70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12.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Денисова Д</w:t>
            </w:r>
            <w:r w:rsidR="007B04D0">
              <w:rPr>
                <w:sz w:val="18"/>
                <w:szCs w:val="18"/>
              </w:rPr>
              <w:t>.А.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43,13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A32D31" w:rsidRPr="00374E76" w:rsidTr="009A77DD">
        <w:trPr>
          <w:trHeight w:val="367"/>
        </w:trPr>
        <w:tc>
          <w:tcPr>
            <w:tcW w:w="13042" w:type="dxa"/>
            <w:gridSpan w:val="4"/>
          </w:tcPr>
          <w:p w:rsidR="006F4574" w:rsidRPr="00374E76" w:rsidRDefault="006F4574" w:rsidP="00493C6B">
            <w:pPr>
              <w:jc w:val="center"/>
            </w:pPr>
          </w:p>
        </w:tc>
      </w:tr>
      <w:tr w:rsidR="000944C2" w:rsidRPr="00374E76" w:rsidTr="00B005A6">
        <w:trPr>
          <w:trHeight w:val="367"/>
        </w:trPr>
        <w:tc>
          <w:tcPr>
            <w:tcW w:w="852" w:type="dxa"/>
          </w:tcPr>
          <w:p w:rsidR="000944C2" w:rsidRPr="00374E76" w:rsidRDefault="000944C2" w:rsidP="00656CC4">
            <w:pPr>
              <w:jc w:val="both"/>
            </w:pPr>
            <w:r w:rsidRPr="00374E76">
              <w:t>№</w:t>
            </w:r>
          </w:p>
          <w:p w:rsidR="000944C2" w:rsidRPr="00374E76" w:rsidRDefault="000944C2" w:rsidP="00656CC4">
            <w:proofErr w:type="spellStart"/>
            <w:proofErr w:type="gramStart"/>
            <w:r w:rsidRPr="00374E76">
              <w:t>п</w:t>
            </w:r>
            <w:proofErr w:type="spellEnd"/>
            <w:proofErr w:type="gramEnd"/>
            <w:r w:rsidRPr="00374E76">
              <w:t>/</w:t>
            </w:r>
            <w:proofErr w:type="spellStart"/>
            <w:r w:rsidRPr="00374E76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74E76" w:rsidRDefault="000944C2" w:rsidP="000944C2">
            <w:pPr>
              <w:jc w:val="center"/>
            </w:pPr>
            <w:r w:rsidRPr="00374E76">
              <w:t>ФИО участника (наименование ОО)</w:t>
            </w:r>
          </w:p>
          <w:p w:rsidR="000944C2" w:rsidRPr="00374E76" w:rsidRDefault="000944C2" w:rsidP="009A77DD">
            <w:pPr>
              <w:ind w:right="176"/>
            </w:pPr>
          </w:p>
        </w:tc>
        <w:tc>
          <w:tcPr>
            <w:tcW w:w="3543" w:type="dxa"/>
          </w:tcPr>
          <w:p w:rsidR="000944C2" w:rsidRPr="00374E76" w:rsidRDefault="000944C2" w:rsidP="00806389">
            <w:pPr>
              <w:jc w:val="center"/>
            </w:pPr>
            <w:r w:rsidRPr="00374E76">
              <w:t>Число баллов</w:t>
            </w:r>
          </w:p>
          <w:p w:rsidR="000944C2" w:rsidRPr="00374E76" w:rsidRDefault="000944C2" w:rsidP="00806389">
            <w:pPr>
              <w:jc w:val="center"/>
              <w:rPr>
                <w:b/>
              </w:rPr>
            </w:pPr>
            <w:r w:rsidRPr="00374E76">
              <w:t xml:space="preserve">(макс. кол-во баллов – </w:t>
            </w:r>
            <w:r w:rsidR="00CB270E" w:rsidRPr="00374E76">
              <w:t>1</w:t>
            </w:r>
            <w:r w:rsidRPr="00374E76">
              <w:t>00 б.)</w:t>
            </w:r>
          </w:p>
        </w:tc>
        <w:tc>
          <w:tcPr>
            <w:tcW w:w="2410" w:type="dxa"/>
          </w:tcPr>
          <w:p w:rsidR="000944C2" w:rsidRPr="00374E76" w:rsidRDefault="000944C2" w:rsidP="00806389">
            <w:pPr>
              <w:jc w:val="center"/>
            </w:pPr>
          </w:p>
          <w:p w:rsidR="000944C2" w:rsidRPr="00374E76" w:rsidRDefault="000944C2" w:rsidP="00806389">
            <w:pPr>
              <w:jc w:val="center"/>
              <w:rPr>
                <w:b/>
              </w:rPr>
            </w:pPr>
            <w:r w:rsidRPr="00374E76">
              <w:t>Статус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r w:rsidRPr="00374E76">
              <w:t>Паршиков Д</w:t>
            </w:r>
            <w:r w:rsidR="00037A69">
              <w:t>.И.</w:t>
            </w:r>
            <w:r w:rsidR="00BB3DBF"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82,90</w:t>
            </w:r>
          </w:p>
        </w:tc>
        <w:tc>
          <w:tcPr>
            <w:tcW w:w="2410" w:type="dxa"/>
          </w:tcPr>
          <w:p w:rsidR="00CB270E" w:rsidRPr="00374E76" w:rsidRDefault="00CB270E" w:rsidP="00806389">
            <w:r w:rsidRPr="00374E76">
              <w:t>Победитель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2.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Благов</w:t>
            </w:r>
            <w:proofErr w:type="spellEnd"/>
            <w:r w:rsidRPr="00374E76">
              <w:rPr>
                <w:sz w:val="18"/>
                <w:szCs w:val="18"/>
              </w:rPr>
              <w:t xml:space="preserve"> Р</w:t>
            </w:r>
            <w:r w:rsidR="00037A69">
              <w:rPr>
                <w:sz w:val="18"/>
                <w:szCs w:val="18"/>
              </w:rPr>
              <w:t>.С</w:t>
            </w:r>
            <w:r w:rsidR="00037A69" w:rsidRPr="002D419D">
              <w:t>.</w:t>
            </w:r>
            <w:r w:rsidR="002D419D" w:rsidRPr="002D419D"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82,84</w:t>
            </w:r>
          </w:p>
        </w:tc>
        <w:tc>
          <w:tcPr>
            <w:tcW w:w="2410" w:type="dxa"/>
          </w:tcPr>
          <w:p w:rsidR="00CB270E" w:rsidRPr="00374E76" w:rsidRDefault="00CB270E" w:rsidP="00806389">
            <w:r w:rsidRPr="00374E76">
              <w:t xml:space="preserve">Призер 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3.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Шмарин</w:t>
            </w:r>
            <w:proofErr w:type="spellEnd"/>
            <w:r w:rsidRPr="00374E76">
              <w:rPr>
                <w:sz w:val="18"/>
                <w:szCs w:val="18"/>
              </w:rPr>
              <w:t xml:space="preserve"> И</w:t>
            </w:r>
            <w:r w:rsidR="007B04D0">
              <w:rPr>
                <w:sz w:val="18"/>
                <w:szCs w:val="18"/>
              </w:rPr>
              <w:t>.И.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78,23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lastRenderedPageBreak/>
              <w:t>4.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Галстян</w:t>
            </w:r>
            <w:proofErr w:type="spellEnd"/>
            <w:r w:rsidRPr="00374E76">
              <w:rPr>
                <w:sz w:val="18"/>
                <w:szCs w:val="18"/>
              </w:rPr>
              <w:t xml:space="preserve"> М</w:t>
            </w:r>
            <w:r w:rsidR="007B04D0">
              <w:rPr>
                <w:sz w:val="18"/>
                <w:szCs w:val="18"/>
              </w:rPr>
              <w:t>.В.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76,36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5.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Джафаров Р</w:t>
            </w:r>
            <w:r w:rsidR="00037A69">
              <w:rPr>
                <w:sz w:val="18"/>
                <w:szCs w:val="18"/>
              </w:rPr>
              <w:t>.И.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70,97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6.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Акишкин П</w:t>
            </w:r>
            <w:r w:rsidR="00037A69">
              <w:rPr>
                <w:sz w:val="18"/>
                <w:szCs w:val="18"/>
              </w:rPr>
              <w:t>.В.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69,15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7.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Таджибаев</w:t>
            </w:r>
            <w:proofErr w:type="spellEnd"/>
            <w:r w:rsidRPr="00374E76">
              <w:rPr>
                <w:sz w:val="18"/>
                <w:szCs w:val="18"/>
              </w:rPr>
              <w:t xml:space="preserve"> Р</w:t>
            </w:r>
            <w:r w:rsidR="007B04D0">
              <w:rPr>
                <w:sz w:val="18"/>
                <w:szCs w:val="18"/>
              </w:rPr>
              <w:t>.Н.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65,60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CC3F3D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8.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Грачев Д</w:t>
            </w:r>
            <w:r w:rsidR="00037A69">
              <w:rPr>
                <w:sz w:val="18"/>
                <w:szCs w:val="18"/>
              </w:rPr>
              <w:t>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28,56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A32D31" w:rsidRPr="00374E76" w:rsidTr="009A77DD">
        <w:trPr>
          <w:trHeight w:val="367"/>
        </w:trPr>
        <w:tc>
          <w:tcPr>
            <w:tcW w:w="13042" w:type="dxa"/>
            <w:gridSpan w:val="4"/>
          </w:tcPr>
          <w:p w:rsidR="006F4574" w:rsidRPr="00374E76" w:rsidRDefault="006F4574" w:rsidP="00493C6B">
            <w:pPr>
              <w:jc w:val="center"/>
            </w:pPr>
          </w:p>
        </w:tc>
      </w:tr>
      <w:tr w:rsidR="000944C2" w:rsidRPr="00374E76" w:rsidTr="00CD5434">
        <w:trPr>
          <w:trHeight w:val="367"/>
        </w:trPr>
        <w:tc>
          <w:tcPr>
            <w:tcW w:w="852" w:type="dxa"/>
          </w:tcPr>
          <w:p w:rsidR="000944C2" w:rsidRPr="00374E76" w:rsidRDefault="000944C2" w:rsidP="00D84DDD">
            <w:pPr>
              <w:jc w:val="both"/>
            </w:pPr>
            <w:r w:rsidRPr="00374E76">
              <w:t>№</w:t>
            </w:r>
          </w:p>
          <w:p w:rsidR="000944C2" w:rsidRPr="00374E76" w:rsidRDefault="000944C2" w:rsidP="00D84DDD">
            <w:proofErr w:type="spellStart"/>
            <w:proofErr w:type="gramStart"/>
            <w:r w:rsidRPr="00374E76">
              <w:t>п</w:t>
            </w:r>
            <w:proofErr w:type="spellEnd"/>
            <w:proofErr w:type="gramEnd"/>
            <w:r w:rsidRPr="00374E76">
              <w:t>/</w:t>
            </w:r>
            <w:proofErr w:type="spellStart"/>
            <w:r w:rsidRPr="00374E76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74E76" w:rsidRDefault="000944C2" w:rsidP="000944C2">
            <w:pPr>
              <w:jc w:val="center"/>
            </w:pPr>
            <w:r w:rsidRPr="00374E76">
              <w:t>ФИО участника (наименование ОО)</w:t>
            </w:r>
          </w:p>
          <w:p w:rsidR="000944C2" w:rsidRPr="00374E76" w:rsidRDefault="000944C2" w:rsidP="006631DD">
            <w:pPr>
              <w:ind w:right="176"/>
            </w:pPr>
          </w:p>
        </w:tc>
        <w:tc>
          <w:tcPr>
            <w:tcW w:w="3543" w:type="dxa"/>
          </w:tcPr>
          <w:p w:rsidR="000944C2" w:rsidRPr="00374E76" w:rsidRDefault="000944C2" w:rsidP="00806389">
            <w:pPr>
              <w:jc w:val="center"/>
            </w:pPr>
            <w:r w:rsidRPr="00374E76">
              <w:t>Число баллов</w:t>
            </w:r>
          </w:p>
          <w:p w:rsidR="000944C2" w:rsidRPr="00374E76" w:rsidRDefault="000944C2" w:rsidP="00806389">
            <w:pPr>
              <w:jc w:val="center"/>
              <w:rPr>
                <w:b/>
              </w:rPr>
            </w:pPr>
            <w:r w:rsidRPr="00374E76">
              <w:t xml:space="preserve">(макс. кол-во баллов – </w:t>
            </w:r>
            <w:r w:rsidR="00CB270E" w:rsidRPr="00374E76">
              <w:t>1</w:t>
            </w:r>
            <w:r w:rsidRPr="00374E76">
              <w:t>00 б.)</w:t>
            </w:r>
          </w:p>
        </w:tc>
        <w:tc>
          <w:tcPr>
            <w:tcW w:w="2410" w:type="dxa"/>
          </w:tcPr>
          <w:p w:rsidR="000944C2" w:rsidRPr="00374E76" w:rsidRDefault="000944C2" w:rsidP="00806389">
            <w:pPr>
              <w:jc w:val="center"/>
            </w:pPr>
          </w:p>
          <w:p w:rsidR="000944C2" w:rsidRPr="00374E76" w:rsidRDefault="000944C2" w:rsidP="00806389">
            <w:pPr>
              <w:jc w:val="center"/>
              <w:rPr>
                <w:b/>
              </w:rPr>
            </w:pPr>
            <w:r w:rsidRPr="00374E76">
              <w:t>Статус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 xml:space="preserve">Елисеева </w:t>
            </w:r>
            <w:r w:rsidR="00037A69">
              <w:rPr>
                <w:sz w:val="18"/>
                <w:szCs w:val="18"/>
              </w:rPr>
              <w:t>А.С.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88,54</w:t>
            </w:r>
          </w:p>
        </w:tc>
        <w:tc>
          <w:tcPr>
            <w:tcW w:w="2410" w:type="dxa"/>
          </w:tcPr>
          <w:p w:rsidR="00CB270E" w:rsidRPr="00374E76" w:rsidRDefault="00CB270E" w:rsidP="00806389">
            <w:r w:rsidRPr="00374E76">
              <w:t>Победитель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2.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Орешкина П</w:t>
            </w:r>
            <w:r w:rsidR="007B04D0">
              <w:rPr>
                <w:sz w:val="18"/>
                <w:szCs w:val="18"/>
              </w:rPr>
              <w:t>.А.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80,65</w:t>
            </w:r>
          </w:p>
        </w:tc>
        <w:tc>
          <w:tcPr>
            <w:tcW w:w="2410" w:type="dxa"/>
          </w:tcPr>
          <w:p w:rsidR="00CB270E" w:rsidRPr="00374E76" w:rsidRDefault="00CB270E" w:rsidP="00806389">
            <w:r w:rsidRPr="00374E76">
              <w:t xml:space="preserve">Призер 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3.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Корнейчук А</w:t>
            </w:r>
            <w:r w:rsidR="00037A69">
              <w:rPr>
                <w:sz w:val="18"/>
                <w:szCs w:val="18"/>
              </w:rPr>
              <w:t>.П.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74,50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4.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Безрукова А</w:t>
            </w:r>
            <w:r w:rsidR="00037A69">
              <w:rPr>
                <w:sz w:val="18"/>
                <w:szCs w:val="18"/>
              </w:rPr>
              <w:t>.А.</w:t>
            </w:r>
            <w:r w:rsidR="00BB3DBF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74,06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5.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Чернецкая</w:t>
            </w:r>
            <w:proofErr w:type="spellEnd"/>
            <w:r w:rsidRPr="00374E76">
              <w:rPr>
                <w:sz w:val="18"/>
                <w:szCs w:val="18"/>
              </w:rPr>
              <w:t xml:space="preserve"> П</w:t>
            </w:r>
            <w:r w:rsidR="007B04D0">
              <w:rPr>
                <w:sz w:val="18"/>
                <w:szCs w:val="18"/>
              </w:rPr>
              <w:t>.И.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71,62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6.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 xml:space="preserve">Маркова </w:t>
            </w:r>
            <w:r w:rsidR="007B04D0">
              <w:rPr>
                <w:sz w:val="18"/>
                <w:szCs w:val="18"/>
              </w:rPr>
              <w:t>А.А.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69,18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7.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Фоменко А</w:t>
            </w:r>
            <w:r w:rsidR="00037A69">
              <w:rPr>
                <w:sz w:val="18"/>
                <w:szCs w:val="18"/>
              </w:rPr>
              <w:t>.А.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65,92</w:t>
            </w:r>
          </w:p>
        </w:tc>
        <w:tc>
          <w:tcPr>
            <w:tcW w:w="2410" w:type="dxa"/>
          </w:tcPr>
          <w:p w:rsidR="00CB270E" w:rsidRPr="00374E76" w:rsidRDefault="00CB270E" w:rsidP="003443D7">
            <w:r w:rsidRPr="00374E76">
              <w:t xml:space="preserve">Призер 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8.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Благова</w:t>
            </w:r>
            <w:proofErr w:type="spellEnd"/>
            <w:r w:rsidRPr="00374E76">
              <w:rPr>
                <w:sz w:val="18"/>
                <w:szCs w:val="18"/>
              </w:rPr>
              <w:t xml:space="preserve"> В</w:t>
            </w:r>
            <w:r w:rsidR="00037A69">
              <w:rPr>
                <w:sz w:val="18"/>
                <w:szCs w:val="18"/>
              </w:rPr>
              <w:t>.С.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63,85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9.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Пузырькова</w:t>
            </w:r>
            <w:proofErr w:type="spellEnd"/>
            <w:r w:rsidRPr="00374E76">
              <w:rPr>
                <w:sz w:val="18"/>
                <w:szCs w:val="18"/>
              </w:rPr>
              <w:t xml:space="preserve"> М</w:t>
            </w:r>
            <w:r w:rsidR="00037A69">
              <w:rPr>
                <w:sz w:val="18"/>
                <w:szCs w:val="18"/>
              </w:rPr>
              <w:t>.М.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63,61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10.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Александрина Е</w:t>
            </w:r>
            <w:r w:rsidR="00037A69">
              <w:rPr>
                <w:sz w:val="18"/>
                <w:szCs w:val="18"/>
              </w:rPr>
              <w:t>.А.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61,87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11.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Туловчикова</w:t>
            </w:r>
            <w:proofErr w:type="spellEnd"/>
            <w:r w:rsidRPr="00374E76">
              <w:rPr>
                <w:sz w:val="18"/>
                <w:szCs w:val="18"/>
              </w:rPr>
              <w:t xml:space="preserve"> М</w:t>
            </w:r>
            <w:r w:rsidR="00037A69">
              <w:rPr>
                <w:sz w:val="18"/>
                <w:szCs w:val="18"/>
              </w:rPr>
              <w:t>.В.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60,65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3443D7">
            <w:r w:rsidRPr="00374E76">
              <w:t>12.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Макеева О</w:t>
            </w:r>
            <w:r w:rsidR="007B04D0">
              <w:rPr>
                <w:sz w:val="18"/>
                <w:szCs w:val="18"/>
              </w:rPr>
              <w:t>.П.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56,96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CB270E" w:rsidRPr="00374E76" w:rsidTr="005F46CA">
        <w:trPr>
          <w:trHeight w:val="367"/>
        </w:trPr>
        <w:tc>
          <w:tcPr>
            <w:tcW w:w="852" w:type="dxa"/>
          </w:tcPr>
          <w:p w:rsidR="00CB270E" w:rsidRPr="00374E76" w:rsidRDefault="00CB270E" w:rsidP="001E01AA">
            <w:r w:rsidRPr="00374E76">
              <w:t>13.</w:t>
            </w:r>
          </w:p>
        </w:tc>
        <w:tc>
          <w:tcPr>
            <w:tcW w:w="6237" w:type="dxa"/>
            <w:vAlign w:val="center"/>
          </w:tcPr>
          <w:p w:rsidR="00CB270E" w:rsidRPr="00374E76" w:rsidRDefault="00CB270E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Егорова А</w:t>
            </w:r>
            <w:r w:rsidR="007B04D0">
              <w:rPr>
                <w:sz w:val="18"/>
                <w:szCs w:val="18"/>
              </w:rPr>
              <w:t>.М.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CB270E" w:rsidRPr="00374E76" w:rsidRDefault="00CB270E" w:rsidP="00CB270E">
            <w:pPr>
              <w:jc w:val="center"/>
            </w:pPr>
            <w:r w:rsidRPr="00374E76">
              <w:t>44,25</w:t>
            </w:r>
          </w:p>
        </w:tc>
        <w:tc>
          <w:tcPr>
            <w:tcW w:w="2410" w:type="dxa"/>
          </w:tcPr>
          <w:p w:rsidR="00CB270E" w:rsidRPr="00374E76" w:rsidRDefault="00CB270E">
            <w:r w:rsidRPr="00374E76">
              <w:t>Участник</w:t>
            </w:r>
          </w:p>
        </w:tc>
      </w:tr>
      <w:tr w:rsidR="00A32D31" w:rsidRPr="00374E76" w:rsidTr="0046515D">
        <w:trPr>
          <w:trHeight w:val="367"/>
        </w:trPr>
        <w:tc>
          <w:tcPr>
            <w:tcW w:w="13042" w:type="dxa"/>
            <w:gridSpan w:val="4"/>
          </w:tcPr>
          <w:p w:rsidR="006F4574" w:rsidRPr="00374E76" w:rsidRDefault="006F4574" w:rsidP="00493C6B">
            <w:pPr>
              <w:jc w:val="center"/>
            </w:pPr>
          </w:p>
        </w:tc>
      </w:tr>
      <w:tr w:rsidR="000944C2" w:rsidRPr="00374E76" w:rsidTr="009328F8">
        <w:trPr>
          <w:trHeight w:val="367"/>
        </w:trPr>
        <w:tc>
          <w:tcPr>
            <w:tcW w:w="852" w:type="dxa"/>
          </w:tcPr>
          <w:p w:rsidR="000944C2" w:rsidRPr="00374E76" w:rsidRDefault="000944C2" w:rsidP="001321AD">
            <w:pPr>
              <w:jc w:val="both"/>
            </w:pPr>
            <w:r w:rsidRPr="00374E76">
              <w:t>№</w:t>
            </w:r>
          </w:p>
          <w:p w:rsidR="000944C2" w:rsidRPr="00374E76" w:rsidRDefault="000944C2" w:rsidP="001321AD">
            <w:proofErr w:type="spellStart"/>
            <w:proofErr w:type="gramStart"/>
            <w:r w:rsidRPr="00374E76">
              <w:t>п</w:t>
            </w:r>
            <w:proofErr w:type="spellEnd"/>
            <w:proofErr w:type="gramEnd"/>
            <w:r w:rsidRPr="00374E76">
              <w:t>/</w:t>
            </w:r>
            <w:proofErr w:type="spellStart"/>
            <w:r w:rsidRPr="00374E76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74E76" w:rsidRDefault="000944C2" w:rsidP="00806389">
            <w:pPr>
              <w:jc w:val="center"/>
            </w:pPr>
            <w:r w:rsidRPr="00374E76">
              <w:t>ФИО участника (наименование ОО)</w:t>
            </w:r>
          </w:p>
          <w:p w:rsidR="000944C2" w:rsidRPr="00374E76" w:rsidRDefault="000944C2" w:rsidP="00806389">
            <w:pPr>
              <w:ind w:right="176"/>
            </w:pPr>
          </w:p>
        </w:tc>
        <w:tc>
          <w:tcPr>
            <w:tcW w:w="3543" w:type="dxa"/>
          </w:tcPr>
          <w:p w:rsidR="000944C2" w:rsidRPr="00374E76" w:rsidRDefault="000944C2" w:rsidP="00806389">
            <w:pPr>
              <w:jc w:val="center"/>
            </w:pPr>
            <w:r w:rsidRPr="00374E76">
              <w:t>Число баллов</w:t>
            </w:r>
          </w:p>
          <w:p w:rsidR="000944C2" w:rsidRPr="00374E76" w:rsidRDefault="000944C2" w:rsidP="00806389">
            <w:pPr>
              <w:jc w:val="center"/>
              <w:rPr>
                <w:b/>
              </w:rPr>
            </w:pPr>
            <w:r w:rsidRPr="00374E76">
              <w:t xml:space="preserve">(макс. кол-во баллов – </w:t>
            </w:r>
            <w:r w:rsidR="00374E76" w:rsidRPr="00374E76">
              <w:t>1</w:t>
            </w:r>
            <w:r w:rsidRPr="00374E76">
              <w:t>00 б.)</w:t>
            </w:r>
          </w:p>
        </w:tc>
        <w:tc>
          <w:tcPr>
            <w:tcW w:w="2410" w:type="dxa"/>
          </w:tcPr>
          <w:p w:rsidR="000944C2" w:rsidRPr="00374E76" w:rsidRDefault="000944C2" w:rsidP="00806389">
            <w:pPr>
              <w:jc w:val="center"/>
            </w:pPr>
          </w:p>
          <w:p w:rsidR="000944C2" w:rsidRPr="00374E76" w:rsidRDefault="000944C2" w:rsidP="00806389">
            <w:pPr>
              <w:jc w:val="center"/>
              <w:rPr>
                <w:b/>
              </w:rPr>
            </w:pPr>
            <w:r w:rsidRPr="00374E76">
              <w:t>Статус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t>1.</w:t>
            </w:r>
          </w:p>
        </w:tc>
        <w:tc>
          <w:tcPr>
            <w:tcW w:w="6237" w:type="dxa"/>
            <w:vAlign w:val="center"/>
          </w:tcPr>
          <w:p w:rsidR="00374E76" w:rsidRPr="00374E76" w:rsidRDefault="002D419D" w:rsidP="00493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Араке</w:t>
            </w:r>
            <w:r w:rsidR="00374E76" w:rsidRPr="00374E76">
              <w:rPr>
                <w:sz w:val="18"/>
                <w:szCs w:val="18"/>
              </w:rPr>
              <w:t>лян С</w:t>
            </w:r>
            <w:r w:rsidR="00037A69">
              <w:rPr>
                <w:sz w:val="18"/>
                <w:szCs w:val="18"/>
              </w:rPr>
              <w:t>.А.</w:t>
            </w:r>
            <w:r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83,48</w:t>
            </w:r>
          </w:p>
        </w:tc>
        <w:tc>
          <w:tcPr>
            <w:tcW w:w="2410" w:type="dxa"/>
          </w:tcPr>
          <w:p w:rsidR="00374E76" w:rsidRPr="00374E76" w:rsidRDefault="00374E76" w:rsidP="00806389">
            <w:r w:rsidRPr="00374E76">
              <w:t>Победитель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t>2.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Ладенко</w:t>
            </w:r>
            <w:proofErr w:type="spellEnd"/>
            <w:r w:rsidRPr="00374E76">
              <w:rPr>
                <w:sz w:val="18"/>
                <w:szCs w:val="18"/>
              </w:rPr>
              <w:t xml:space="preserve"> И</w:t>
            </w:r>
            <w:r w:rsidR="00037A69">
              <w:rPr>
                <w:sz w:val="18"/>
                <w:szCs w:val="18"/>
              </w:rPr>
              <w:t>.М.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80,23</w:t>
            </w:r>
          </w:p>
        </w:tc>
        <w:tc>
          <w:tcPr>
            <w:tcW w:w="2410" w:type="dxa"/>
          </w:tcPr>
          <w:p w:rsidR="00374E76" w:rsidRPr="00374E76" w:rsidRDefault="00374E76" w:rsidP="00806389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lastRenderedPageBreak/>
              <w:t>3.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Карпенко Д</w:t>
            </w:r>
            <w:r w:rsidR="00037A69">
              <w:rPr>
                <w:sz w:val="18"/>
                <w:szCs w:val="18"/>
              </w:rPr>
              <w:t>.С.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79,80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t>4.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Арзуманян</w:t>
            </w:r>
            <w:proofErr w:type="spellEnd"/>
            <w:r w:rsidRPr="00374E76">
              <w:rPr>
                <w:sz w:val="18"/>
                <w:szCs w:val="18"/>
              </w:rPr>
              <w:t xml:space="preserve"> Т</w:t>
            </w:r>
            <w:r w:rsidR="007B04D0">
              <w:rPr>
                <w:sz w:val="18"/>
                <w:szCs w:val="18"/>
              </w:rPr>
              <w:t>.М.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78,21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5.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r w:rsidRPr="00374E76">
              <w:t>Боровков М</w:t>
            </w:r>
            <w:r w:rsidR="007B04D0">
              <w:t>.В.</w:t>
            </w:r>
            <w:r w:rsidR="009D33E5"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77,73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6.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Печурин</w:t>
            </w:r>
            <w:proofErr w:type="spellEnd"/>
            <w:r w:rsidRPr="00374E76">
              <w:rPr>
                <w:sz w:val="18"/>
                <w:szCs w:val="18"/>
              </w:rPr>
              <w:t xml:space="preserve"> А</w:t>
            </w:r>
            <w:r w:rsidR="00037A69">
              <w:rPr>
                <w:sz w:val="18"/>
                <w:szCs w:val="18"/>
              </w:rPr>
              <w:t>.А.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76,74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7.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Киркин Д</w:t>
            </w:r>
            <w:r w:rsidR="00037A69">
              <w:rPr>
                <w:sz w:val="18"/>
                <w:szCs w:val="18"/>
              </w:rPr>
              <w:t>.В.</w:t>
            </w:r>
            <w:r w:rsidR="00BB3DBF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74,64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8.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Ивлеев</w:t>
            </w:r>
            <w:proofErr w:type="spellEnd"/>
            <w:r w:rsidRPr="00374E76">
              <w:rPr>
                <w:sz w:val="18"/>
                <w:szCs w:val="18"/>
              </w:rPr>
              <w:t xml:space="preserve"> И</w:t>
            </w:r>
            <w:r w:rsidR="007B04D0">
              <w:rPr>
                <w:sz w:val="18"/>
                <w:szCs w:val="18"/>
              </w:rPr>
              <w:t>.С.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71,56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 xml:space="preserve">Призер 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9.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Волчков А</w:t>
            </w:r>
            <w:r w:rsidR="00037A69">
              <w:rPr>
                <w:sz w:val="18"/>
                <w:szCs w:val="18"/>
              </w:rPr>
              <w:t>.В.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71,53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10.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Цыдаков</w:t>
            </w:r>
            <w:proofErr w:type="spellEnd"/>
            <w:r w:rsidRPr="00374E76">
              <w:rPr>
                <w:sz w:val="18"/>
                <w:szCs w:val="18"/>
              </w:rPr>
              <w:t xml:space="preserve"> А</w:t>
            </w:r>
            <w:r w:rsidR="00037A69">
              <w:rPr>
                <w:sz w:val="18"/>
                <w:szCs w:val="18"/>
              </w:rPr>
              <w:t>.А.</w:t>
            </w:r>
            <w:r w:rsidR="00BB3DBF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71,13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11.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Лукомский</w:t>
            </w:r>
            <w:proofErr w:type="spellEnd"/>
            <w:r w:rsidRPr="00374E76">
              <w:rPr>
                <w:sz w:val="18"/>
                <w:szCs w:val="18"/>
              </w:rPr>
              <w:t xml:space="preserve"> И</w:t>
            </w:r>
            <w:r w:rsidR="007B04D0">
              <w:rPr>
                <w:sz w:val="18"/>
                <w:szCs w:val="18"/>
              </w:rPr>
              <w:t>.Н.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69,09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12.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Новосельцев Р</w:t>
            </w:r>
            <w:r w:rsidR="00037A69">
              <w:rPr>
                <w:sz w:val="18"/>
                <w:szCs w:val="18"/>
              </w:rPr>
              <w:t>.А.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67,59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3443D7">
            <w:r w:rsidRPr="00374E76">
              <w:t>13.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Казаков С</w:t>
            </w:r>
            <w:r w:rsidR="007B04D0">
              <w:rPr>
                <w:sz w:val="18"/>
                <w:szCs w:val="18"/>
              </w:rPr>
              <w:t>.А.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66,93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t>14.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Аникин А</w:t>
            </w:r>
            <w:r w:rsidR="007B04D0">
              <w:rPr>
                <w:sz w:val="18"/>
                <w:szCs w:val="18"/>
              </w:rPr>
              <w:t>.О.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64,51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t>15.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proofErr w:type="spellStart"/>
            <w:r w:rsidRPr="00374E76">
              <w:rPr>
                <w:sz w:val="18"/>
                <w:szCs w:val="18"/>
              </w:rPr>
              <w:t>Калдаев</w:t>
            </w:r>
            <w:proofErr w:type="spellEnd"/>
            <w:r w:rsidRPr="00374E76">
              <w:rPr>
                <w:sz w:val="18"/>
                <w:szCs w:val="18"/>
              </w:rPr>
              <w:t xml:space="preserve"> А</w:t>
            </w:r>
            <w:r w:rsidR="007B04D0">
              <w:rPr>
                <w:sz w:val="18"/>
                <w:szCs w:val="18"/>
              </w:rPr>
              <w:t>.Р.</w:t>
            </w:r>
            <w:r w:rsidR="009D33E5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39,19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  <w:tr w:rsidR="00374E76" w:rsidRPr="00374E76" w:rsidTr="005D3D45">
        <w:trPr>
          <w:trHeight w:val="367"/>
        </w:trPr>
        <w:tc>
          <w:tcPr>
            <w:tcW w:w="852" w:type="dxa"/>
          </w:tcPr>
          <w:p w:rsidR="00374E76" w:rsidRPr="00374E76" w:rsidRDefault="00374E76" w:rsidP="001E01AA">
            <w:r w:rsidRPr="00374E76">
              <w:t>16.</w:t>
            </w:r>
          </w:p>
        </w:tc>
        <w:tc>
          <w:tcPr>
            <w:tcW w:w="6237" w:type="dxa"/>
            <w:vAlign w:val="center"/>
          </w:tcPr>
          <w:p w:rsidR="00374E76" w:rsidRPr="00374E76" w:rsidRDefault="00374E76" w:rsidP="00493C6B">
            <w:pPr>
              <w:rPr>
                <w:sz w:val="18"/>
                <w:szCs w:val="18"/>
              </w:rPr>
            </w:pPr>
            <w:r w:rsidRPr="00374E76">
              <w:rPr>
                <w:sz w:val="18"/>
                <w:szCs w:val="18"/>
              </w:rPr>
              <w:t>Губанов И</w:t>
            </w:r>
            <w:r w:rsidR="00037A69">
              <w:rPr>
                <w:sz w:val="18"/>
                <w:szCs w:val="18"/>
              </w:rPr>
              <w:t>.Р.</w:t>
            </w:r>
            <w:r w:rsidR="002D419D">
              <w:rPr>
                <w:sz w:val="18"/>
                <w:szCs w:val="18"/>
              </w:rPr>
              <w:t xml:space="preserve"> </w:t>
            </w:r>
            <w:r w:rsidR="00493C6B">
              <w:t xml:space="preserve"> </w:t>
            </w:r>
          </w:p>
        </w:tc>
        <w:tc>
          <w:tcPr>
            <w:tcW w:w="3543" w:type="dxa"/>
            <w:vAlign w:val="bottom"/>
          </w:tcPr>
          <w:p w:rsidR="00374E76" w:rsidRPr="00374E76" w:rsidRDefault="00374E76" w:rsidP="00374E76">
            <w:pPr>
              <w:jc w:val="center"/>
            </w:pPr>
            <w:r w:rsidRPr="00374E76">
              <w:t>25,93</w:t>
            </w:r>
          </w:p>
        </w:tc>
        <w:tc>
          <w:tcPr>
            <w:tcW w:w="2410" w:type="dxa"/>
          </w:tcPr>
          <w:p w:rsidR="00374E76" w:rsidRPr="00374E76" w:rsidRDefault="00374E76">
            <w:r w:rsidRPr="00374E76">
              <w:t>Участник</w:t>
            </w:r>
          </w:p>
        </w:tc>
      </w:tr>
    </w:tbl>
    <w:p w:rsidR="008243D7" w:rsidRDefault="008243D7" w:rsidP="006A6D1C">
      <w:pPr>
        <w:tabs>
          <w:tab w:val="left" w:pos="4678"/>
        </w:tabs>
        <w:rPr>
          <w:b/>
        </w:rPr>
      </w:pPr>
    </w:p>
    <w:p w:rsidR="004B4BC7" w:rsidRPr="00902B6D" w:rsidRDefault="00902B6D" w:rsidP="00902B6D">
      <w:pPr>
        <w:tabs>
          <w:tab w:val="left" w:pos="4678"/>
        </w:tabs>
        <w:rPr>
          <w:b/>
          <w:color w:val="C00000"/>
        </w:rPr>
      </w:pPr>
      <w:r>
        <w:rPr>
          <w:b/>
          <w:color w:val="C00000"/>
        </w:rPr>
        <w:t xml:space="preserve">                    </w:t>
      </w:r>
      <w:r w:rsidRPr="00902B6D">
        <w:rPr>
          <w:b/>
          <w:noProof/>
          <w:color w:val="C00000"/>
        </w:rPr>
        <w:drawing>
          <wp:inline distT="0" distB="0" distL="0" distR="0">
            <wp:extent cx="6762140" cy="1638605"/>
            <wp:effectExtent l="19050" t="0" r="6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557" t="59081" r="19775" b="1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36" cy="16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BC7" w:rsidRPr="00902B6D" w:rsidSect="009373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E31D4"/>
    <w:multiLevelType w:val="hybridMultilevel"/>
    <w:tmpl w:val="0180CEA2"/>
    <w:lvl w:ilvl="0" w:tplc="5EDA5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75F3"/>
    <w:multiLevelType w:val="hybridMultilevel"/>
    <w:tmpl w:val="87729A8C"/>
    <w:lvl w:ilvl="0" w:tplc="9EFE1E8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752736F"/>
    <w:multiLevelType w:val="hybridMultilevel"/>
    <w:tmpl w:val="A8F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2D86"/>
    <w:multiLevelType w:val="hybridMultilevel"/>
    <w:tmpl w:val="DF2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33BF"/>
    <w:multiLevelType w:val="hybridMultilevel"/>
    <w:tmpl w:val="EF5C24C0"/>
    <w:lvl w:ilvl="0" w:tplc="5FAE06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415930EE"/>
    <w:multiLevelType w:val="multilevel"/>
    <w:tmpl w:val="CD3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B16BA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9">
    <w:nsid w:val="4EA258ED"/>
    <w:multiLevelType w:val="hybridMultilevel"/>
    <w:tmpl w:val="89227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9E6D1B"/>
    <w:multiLevelType w:val="hybridMultilevel"/>
    <w:tmpl w:val="CC3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4013E"/>
    <w:multiLevelType w:val="hybridMultilevel"/>
    <w:tmpl w:val="179C287E"/>
    <w:lvl w:ilvl="0" w:tplc="046A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E29CF"/>
    <w:multiLevelType w:val="hybridMultilevel"/>
    <w:tmpl w:val="BE2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349C0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4">
    <w:nsid w:val="7B5C5B31"/>
    <w:multiLevelType w:val="hybridMultilevel"/>
    <w:tmpl w:val="52C01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C8A1DBC"/>
    <w:multiLevelType w:val="hybridMultilevel"/>
    <w:tmpl w:val="F2425A1E"/>
    <w:lvl w:ilvl="0" w:tplc="D3D66FD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F08"/>
    <w:rsid w:val="0000185E"/>
    <w:rsid w:val="0000693B"/>
    <w:rsid w:val="00007E56"/>
    <w:rsid w:val="00011B4D"/>
    <w:rsid w:val="00012062"/>
    <w:rsid w:val="00013762"/>
    <w:rsid w:val="000139F0"/>
    <w:rsid w:val="00015B35"/>
    <w:rsid w:val="000240B4"/>
    <w:rsid w:val="00026E9C"/>
    <w:rsid w:val="00037A69"/>
    <w:rsid w:val="00042848"/>
    <w:rsid w:val="000465D1"/>
    <w:rsid w:val="0005173C"/>
    <w:rsid w:val="00051868"/>
    <w:rsid w:val="000539C0"/>
    <w:rsid w:val="00055069"/>
    <w:rsid w:val="00060EEB"/>
    <w:rsid w:val="00061CD8"/>
    <w:rsid w:val="000649D7"/>
    <w:rsid w:val="00065D7E"/>
    <w:rsid w:val="000700E0"/>
    <w:rsid w:val="00071E52"/>
    <w:rsid w:val="000720D8"/>
    <w:rsid w:val="00075804"/>
    <w:rsid w:val="00083B8B"/>
    <w:rsid w:val="000842FD"/>
    <w:rsid w:val="000900FE"/>
    <w:rsid w:val="00091399"/>
    <w:rsid w:val="000944C2"/>
    <w:rsid w:val="000A0D8A"/>
    <w:rsid w:val="000A5B9D"/>
    <w:rsid w:val="000B3170"/>
    <w:rsid w:val="000B59A1"/>
    <w:rsid w:val="000C264A"/>
    <w:rsid w:val="000C34BE"/>
    <w:rsid w:val="000C3942"/>
    <w:rsid w:val="000C7839"/>
    <w:rsid w:val="000D3EF5"/>
    <w:rsid w:val="000D5812"/>
    <w:rsid w:val="000D5AFB"/>
    <w:rsid w:val="000D7D47"/>
    <w:rsid w:val="000E127C"/>
    <w:rsid w:val="000E38FD"/>
    <w:rsid w:val="000E5D73"/>
    <w:rsid w:val="000E6E15"/>
    <w:rsid w:val="00105DDA"/>
    <w:rsid w:val="0011202B"/>
    <w:rsid w:val="001124D4"/>
    <w:rsid w:val="0011597E"/>
    <w:rsid w:val="00115D1E"/>
    <w:rsid w:val="0012078C"/>
    <w:rsid w:val="00122143"/>
    <w:rsid w:val="00131B50"/>
    <w:rsid w:val="001321AD"/>
    <w:rsid w:val="0014179A"/>
    <w:rsid w:val="00143688"/>
    <w:rsid w:val="00145BBF"/>
    <w:rsid w:val="001641E5"/>
    <w:rsid w:val="00175180"/>
    <w:rsid w:val="00175EB3"/>
    <w:rsid w:val="00176C66"/>
    <w:rsid w:val="001871CD"/>
    <w:rsid w:val="00190524"/>
    <w:rsid w:val="00193473"/>
    <w:rsid w:val="001935C0"/>
    <w:rsid w:val="001A23A9"/>
    <w:rsid w:val="001A508B"/>
    <w:rsid w:val="001A617A"/>
    <w:rsid w:val="001D35D1"/>
    <w:rsid w:val="001E01AA"/>
    <w:rsid w:val="001E6080"/>
    <w:rsid w:val="001E7001"/>
    <w:rsid w:val="001F16A9"/>
    <w:rsid w:val="001F199C"/>
    <w:rsid w:val="00211FBC"/>
    <w:rsid w:val="00214B11"/>
    <w:rsid w:val="002174C9"/>
    <w:rsid w:val="00221A66"/>
    <w:rsid w:val="00233A4F"/>
    <w:rsid w:val="00241850"/>
    <w:rsid w:val="00243796"/>
    <w:rsid w:val="00244150"/>
    <w:rsid w:val="00256977"/>
    <w:rsid w:val="00257460"/>
    <w:rsid w:val="00266F6A"/>
    <w:rsid w:val="00271B69"/>
    <w:rsid w:val="002754DB"/>
    <w:rsid w:val="002773EF"/>
    <w:rsid w:val="00283B88"/>
    <w:rsid w:val="002847E9"/>
    <w:rsid w:val="00291440"/>
    <w:rsid w:val="002946FA"/>
    <w:rsid w:val="00297C9E"/>
    <w:rsid w:val="002B13DA"/>
    <w:rsid w:val="002B1958"/>
    <w:rsid w:val="002B2FDB"/>
    <w:rsid w:val="002B729C"/>
    <w:rsid w:val="002C225B"/>
    <w:rsid w:val="002C4275"/>
    <w:rsid w:val="002C5F52"/>
    <w:rsid w:val="002D03F8"/>
    <w:rsid w:val="002D23A8"/>
    <w:rsid w:val="002D419D"/>
    <w:rsid w:val="002E2E3A"/>
    <w:rsid w:val="002E5303"/>
    <w:rsid w:val="002E6166"/>
    <w:rsid w:val="00300AA4"/>
    <w:rsid w:val="00305F66"/>
    <w:rsid w:val="0031084F"/>
    <w:rsid w:val="00312C8C"/>
    <w:rsid w:val="00320057"/>
    <w:rsid w:val="00327CC1"/>
    <w:rsid w:val="00332812"/>
    <w:rsid w:val="00333C25"/>
    <w:rsid w:val="00334CCC"/>
    <w:rsid w:val="00342B24"/>
    <w:rsid w:val="00343158"/>
    <w:rsid w:val="00346830"/>
    <w:rsid w:val="00347253"/>
    <w:rsid w:val="00353441"/>
    <w:rsid w:val="00374E76"/>
    <w:rsid w:val="00375C10"/>
    <w:rsid w:val="003940BF"/>
    <w:rsid w:val="003963FA"/>
    <w:rsid w:val="003A2F13"/>
    <w:rsid w:val="003B24D8"/>
    <w:rsid w:val="003B7FBF"/>
    <w:rsid w:val="003C603A"/>
    <w:rsid w:val="003D10E2"/>
    <w:rsid w:val="003D46F9"/>
    <w:rsid w:val="003E313C"/>
    <w:rsid w:val="003E5F15"/>
    <w:rsid w:val="003F0158"/>
    <w:rsid w:val="003F2E23"/>
    <w:rsid w:val="003F31AB"/>
    <w:rsid w:val="004075DB"/>
    <w:rsid w:val="00414BFA"/>
    <w:rsid w:val="0041576F"/>
    <w:rsid w:val="00423DB8"/>
    <w:rsid w:val="00424FD7"/>
    <w:rsid w:val="00426FFD"/>
    <w:rsid w:val="00427875"/>
    <w:rsid w:val="00444799"/>
    <w:rsid w:val="0044525A"/>
    <w:rsid w:val="0045051E"/>
    <w:rsid w:val="00453A39"/>
    <w:rsid w:val="0045576A"/>
    <w:rsid w:val="00461F23"/>
    <w:rsid w:val="00466694"/>
    <w:rsid w:val="00470E2B"/>
    <w:rsid w:val="00474584"/>
    <w:rsid w:val="004803AC"/>
    <w:rsid w:val="0048629A"/>
    <w:rsid w:val="00491866"/>
    <w:rsid w:val="00493C6B"/>
    <w:rsid w:val="004A28FA"/>
    <w:rsid w:val="004A397A"/>
    <w:rsid w:val="004A6DA5"/>
    <w:rsid w:val="004B137F"/>
    <w:rsid w:val="004B4365"/>
    <w:rsid w:val="004B4BC7"/>
    <w:rsid w:val="004C19AD"/>
    <w:rsid w:val="004D076C"/>
    <w:rsid w:val="004D4FAB"/>
    <w:rsid w:val="004E53CF"/>
    <w:rsid w:val="004F5DB5"/>
    <w:rsid w:val="00501A90"/>
    <w:rsid w:val="00510F10"/>
    <w:rsid w:val="00511B81"/>
    <w:rsid w:val="005142AB"/>
    <w:rsid w:val="0051579A"/>
    <w:rsid w:val="00517A2C"/>
    <w:rsid w:val="005205FA"/>
    <w:rsid w:val="005228AD"/>
    <w:rsid w:val="005235D8"/>
    <w:rsid w:val="00525642"/>
    <w:rsid w:val="00530239"/>
    <w:rsid w:val="005327D5"/>
    <w:rsid w:val="00536517"/>
    <w:rsid w:val="005446CD"/>
    <w:rsid w:val="00556861"/>
    <w:rsid w:val="0056086B"/>
    <w:rsid w:val="0056283D"/>
    <w:rsid w:val="005637D2"/>
    <w:rsid w:val="0057564A"/>
    <w:rsid w:val="00585DDE"/>
    <w:rsid w:val="00592C58"/>
    <w:rsid w:val="0059336D"/>
    <w:rsid w:val="00595282"/>
    <w:rsid w:val="005A4E5A"/>
    <w:rsid w:val="005B00C0"/>
    <w:rsid w:val="005C3687"/>
    <w:rsid w:val="005D15B4"/>
    <w:rsid w:val="005E4A78"/>
    <w:rsid w:val="005E5318"/>
    <w:rsid w:val="005F22C8"/>
    <w:rsid w:val="005F2BB4"/>
    <w:rsid w:val="005F77DF"/>
    <w:rsid w:val="00612808"/>
    <w:rsid w:val="00614AF3"/>
    <w:rsid w:val="00616389"/>
    <w:rsid w:val="00624084"/>
    <w:rsid w:val="00624EE9"/>
    <w:rsid w:val="00627AE8"/>
    <w:rsid w:val="006301E6"/>
    <w:rsid w:val="00633B9E"/>
    <w:rsid w:val="00635240"/>
    <w:rsid w:val="00641DB6"/>
    <w:rsid w:val="006420CF"/>
    <w:rsid w:val="006421A8"/>
    <w:rsid w:val="00645C66"/>
    <w:rsid w:val="00646263"/>
    <w:rsid w:val="00650306"/>
    <w:rsid w:val="00653DA1"/>
    <w:rsid w:val="006547E6"/>
    <w:rsid w:val="00656CC4"/>
    <w:rsid w:val="006724BD"/>
    <w:rsid w:val="00673EF0"/>
    <w:rsid w:val="00674F56"/>
    <w:rsid w:val="006754D0"/>
    <w:rsid w:val="00676D66"/>
    <w:rsid w:val="00677A71"/>
    <w:rsid w:val="00680761"/>
    <w:rsid w:val="00681474"/>
    <w:rsid w:val="006818AD"/>
    <w:rsid w:val="00685FA2"/>
    <w:rsid w:val="006877E3"/>
    <w:rsid w:val="006903AB"/>
    <w:rsid w:val="00695C8A"/>
    <w:rsid w:val="006A21E7"/>
    <w:rsid w:val="006A6D1C"/>
    <w:rsid w:val="006A7239"/>
    <w:rsid w:val="006B0D5E"/>
    <w:rsid w:val="006B164D"/>
    <w:rsid w:val="006B42C0"/>
    <w:rsid w:val="006B6E6E"/>
    <w:rsid w:val="006B7A19"/>
    <w:rsid w:val="006E0DF1"/>
    <w:rsid w:val="006E6177"/>
    <w:rsid w:val="006F0509"/>
    <w:rsid w:val="006F3D64"/>
    <w:rsid w:val="006F4574"/>
    <w:rsid w:val="006F6A34"/>
    <w:rsid w:val="00701BD0"/>
    <w:rsid w:val="007029DC"/>
    <w:rsid w:val="00711274"/>
    <w:rsid w:val="00714068"/>
    <w:rsid w:val="007154D2"/>
    <w:rsid w:val="00721055"/>
    <w:rsid w:val="00730CCA"/>
    <w:rsid w:val="00731F78"/>
    <w:rsid w:val="00735E59"/>
    <w:rsid w:val="00743E0E"/>
    <w:rsid w:val="00745303"/>
    <w:rsid w:val="007514BF"/>
    <w:rsid w:val="0075460C"/>
    <w:rsid w:val="0076077C"/>
    <w:rsid w:val="00763DA5"/>
    <w:rsid w:val="00765C1B"/>
    <w:rsid w:val="0077094B"/>
    <w:rsid w:val="0077121D"/>
    <w:rsid w:val="0077592B"/>
    <w:rsid w:val="0077648A"/>
    <w:rsid w:val="0077732E"/>
    <w:rsid w:val="0078197C"/>
    <w:rsid w:val="00793763"/>
    <w:rsid w:val="0079402C"/>
    <w:rsid w:val="007A3442"/>
    <w:rsid w:val="007A7E9C"/>
    <w:rsid w:val="007B04D0"/>
    <w:rsid w:val="007B2021"/>
    <w:rsid w:val="007C3293"/>
    <w:rsid w:val="007D18BE"/>
    <w:rsid w:val="007D29CE"/>
    <w:rsid w:val="007D3CD4"/>
    <w:rsid w:val="007D4497"/>
    <w:rsid w:val="007E04E4"/>
    <w:rsid w:val="007F2F74"/>
    <w:rsid w:val="007F35D0"/>
    <w:rsid w:val="007F5CE0"/>
    <w:rsid w:val="007F7328"/>
    <w:rsid w:val="00802387"/>
    <w:rsid w:val="00811E43"/>
    <w:rsid w:val="008124CF"/>
    <w:rsid w:val="008208F7"/>
    <w:rsid w:val="008218BF"/>
    <w:rsid w:val="008243D7"/>
    <w:rsid w:val="008265BA"/>
    <w:rsid w:val="0084289F"/>
    <w:rsid w:val="0087376D"/>
    <w:rsid w:val="008759C2"/>
    <w:rsid w:val="008834D0"/>
    <w:rsid w:val="00884D0A"/>
    <w:rsid w:val="00890BAC"/>
    <w:rsid w:val="008A327E"/>
    <w:rsid w:val="008A3ED8"/>
    <w:rsid w:val="008A4B7C"/>
    <w:rsid w:val="008A6B92"/>
    <w:rsid w:val="008B4237"/>
    <w:rsid w:val="008B536A"/>
    <w:rsid w:val="008C5F89"/>
    <w:rsid w:val="008D1119"/>
    <w:rsid w:val="008D236F"/>
    <w:rsid w:val="008D5097"/>
    <w:rsid w:val="008D5A43"/>
    <w:rsid w:val="008D660E"/>
    <w:rsid w:val="008E1157"/>
    <w:rsid w:val="008F36E5"/>
    <w:rsid w:val="00902B6D"/>
    <w:rsid w:val="00903600"/>
    <w:rsid w:val="00912EC4"/>
    <w:rsid w:val="009140E8"/>
    <w:rsid w:val="00924982"/>
    <w:rsid w:val="0093028C"/>
    <w:rsid w:val="00932FA0"/>
    <w:rsid w:val="009373F3"/>
    <w:rsid w:val="00942DA4"/>
    <w:rsid w:val="00947C55"/>
    <w:rsid w:val="00951F3F"/>
    <w:rsid w:val="00952D46"/>
    <w:rsid w:val="00963FCC"/>
    <w:rsid w:val="00966899"/>
    <w:rsid w:val="00972441"/>
    <w:rsid w:val="0097355E"/>
    <w:rsid w:val="00975027"/>
    <w:rsid w:val="009750E0"/>
    <w:rsid w:val="00975B32"/>
    <w:rsid w:val="00976A20"/>
    <w:rsid w:val="00985F5E"/>
    <w:rsid w:val="00991B2B"/>
    <w:rsid w:val="00992B05"/>
    <w:rsid w:val="00993AD8"/>
    <w:rsid w:val="009A3083"/>
    <w:rsid w:val="009A6373"/>
    <w:rsid w:val="009A641A"/>
    <w:rsid w:val="009A77DD"/>
    <w:rsid w:val="009A7A91"/>
    <w:rsid w:val="009B08B7"/>
    <w:rsid w:val="009B5B48"/>
    <w:rsid w:val="009B7A33"/>
    <w:rsid w:val="009C2843"/>
    <w:rsid w:val="009C6EAA"/>
    <w:rsid w:val="009D33E5"/>
    <w:rsid w:val="009E5D65"/>
    <w:rsid w:val="009F77A0"/>
    <w:rsid w:val="00A01E3F"/>
    <w:rsid w:val="00A03CBA"/>
    <w:rsid w:val="00A04246"/>
    <w:rsid w:val="00A13F01"/>
    <w:rsid w:val="00A20E7C"/>
    <w:rsid w:val="00A24BC8"/>
    <w:rsid w:val="00A32D31"/>
    <w:rsid w:val="00A37197"/>
    <w:rsid w:val="00A37250"/>
    <w:rsid w:val="00A4319B"/>
    <w:rsid w:val="00A43B24"/>
    <w:rsid w:val="00A4681E"/>
    <w:rsid w:val="00A609EA"/>
    <w:rsid w:val="00A632FC"/>
    <w:rsid w:val="00A64A7A"/>
    <w:rsid w:val="00A6527F"/>
    <w:rsid w:val="00A6779F"/>
    <w:rsid w:val="00A70E23"/>
    <w:rsid w:val="00A71F56"/>
    <w:rsid w:val="00A729C8"/>
    <w:rsid w:val="00A74ABC"/>
    <w:rsid w:val="00A757E0"/>
    <w:rsid w:val="00A80383"/>
    <w:rsid w:val="00A813DC"/>
    <w:rsid w:val="00A900E0"/>
    <w:rsid w:val="00A9065E"/>
    <w:rsid w:val="00A907B2"/>
    <w:rsid w:val="00A92743"/>
    <w:rsid w:val="00A94F45"/>
    <w:rsid w:val="00A9541D"/>
    <w:rsid w:val="00AA19B0"/>
    <w:rsid w:val="00AA400F"/>
    <w:rsid w:val="00AA5E6B"/>
    <w:rsid w:val="00AA7605"/>
    <w:rsid w:val="00AB4755"/>
    <w:rsid w:val="00AB496E"/>
    <w:rsid w:val="00AB4D14"/>
    <w:rsid w:val="00AB62BA"/>
    <w:rsid w:val="00AC0055"/>
    <w:rsid w:val="00AC03E8"/>
    <w:rsid w:val="00AC52A1"/>
    <w:rsid w:val="00AC6A19"/>
    <w:rsid w:val="00AD1297"/>
    <w:rsid w:val="00AF140A"/>
    <w:rsid w:val="00AF3024"/>
    <w:rsid w:val="00B0106A"/>
    <w:rsid w:val="00B01BC6"/>
    <w:rsid w:val="00B04442"/>
    <w:rsid w:val="00B15520"/>
    <w:rsid w:val="00B223E6"/>
    <w:rsid w:val="00B2762A"/>
    <w:rsid w:val="00B31D2A"/>
    <w:rsid w:val="00B33D94"/>
    <w:rsid w:val="00B37F13"/>
    <w:rsid w:val="00B477E7"/>
    <w:rsid w:val="00B51EAE"/>
    <w:rsid w:val="00B5312D"/>
    <w:rsid w:val="00B533B8"/>
    <w:rsid w:val="00B5355A"/>
    <w:rsid w:val="00B56563"/>
    <w:rsid w:val="00B62716"/>
    <w:rsid w:val="00B63C93"/>
    <w:rsid w:val="00B70699"/>
    <w:rsid w:val="00B80417"/>
    <w:rsid w:val="00B81FA3"/>
    <w:rsid w:val="00B86A5B"/>
    <w:rsid w:val="00B93CF8"/>
    <w:rsid w:val="00B94940"/>
    <w:rsid w:val="00BA1046"/>
    <w:rsid w:val="00BA470D"/>
    <w:rsid w:val="00BA5693"/>
    <w:rsid w:val="00BB207B"/>
    <w:rsid w:val="00BB3348"/>
    <w:rsid w:val="00BB3DBF"/>
    <w:rsid w:val="00BB3F63"/>
    <w:rsid w:val="00BC1A31"/>
    <w:rsid w:val="00BC2A18"/>
    <w:rsid w:val="00BC538E"/>
    <w:rsid w:val="00BD4C05"/>
    <w:rsid w:val="00BD6B39"/>
    <w:rsid w:val="00BE556D"/>
    <w:rsid w:val="00BE7106"/>
    <w:rsid w:val="00BE7E38"/>
    <w:rsid w:val="00BF1E03"/>
    <w:rsid w:val="00BF6853"/>
    <w:rsid w:val="00C0064C"/>
    <w:rsid w:val="00C0091D"/>
    <w:rsid w:val="00C14797"/>
    <w:rsid w:val="00C154FB"/>
    <w:rsid w:val="00C22336"/>
    <w:rsid w:val="00C2649D"/>
    <w:rsid w:val="00C3238A"/>
    <w:rsid w:val="00C34CDE"/>
    <w:rsid w:val="00C55D92"/>
    <w:rsid w:val="00C57C06"/>
    <w:rsid w:val="00C6771E"/>
    <w:rsid w:val="00C74312"/>
    <w:rsid w:val="00C768DF"/>
    <w:rsid w:val="00C80CB3"/>
    <w:rsid w:val="00C81B44"/>
    <w:rsid w:val="00C84642"/>
    <w:rsid w:val="00C84D78"/>
    <w:rsid w:val="00C87B9C"/>
    <w:rsid w:val="00C91235"/>
    <w:rsid w:val="00C94770"/>
    <w:rsid w:val="00CA4145"/>
    <w:rsid w:val="00CA7928"/>
    <w:rsid w:val="00CB270E"/>
    <w:rsid w:val="00CB319C"/>
    <w:rsid w:val="00CB502F"/>
    <w:rsid w:val="00CB789F"/>
    <w:rsid w:val="00CC06E2"/>
    <w:rsid w:val="00CE231E"/>
    <w:rsid w:val="00CE3419"/>
    <w:rsid w:val="00CE7ABD"/>
    <w:rsid w:val="00D005DF"/>
    <w:rsid w:val="00D15C83"/>
    <w:rsid w:val="00D230ED"/>
    <w:rsid w:val="00D2768F"/>
    <w:rsid w:val="00D30340"/>
    <w:rsid w:val="00D36BD1"/>
    <w:rsid w:val="00D36CDB"/>
    <w:rsid w:val="00D41142"/>
    <w:rsid w:val="00D4324A"/>
    <w:rsid w:val="00D47566"/>
    <w:rsid w:val="00D515B9"/>
    <w:rsid w:val="00D522ED"/>
    <w:rsid w:val="00D525DD"/>
    <w:rsid w:val="00D608F9"/>
    <w:rsid w:val="00D63F08"/>
    <w:rsid w:val="00D70E3A"/>
    <w:rsid w:val="00D73CE1"/>
    <w:rsid w:val="00D74103"/>
    <w:rsid w:val="00D750B3"/>
    <w:rsid w:val="00D76D54"/>
    <w:rsid w:val="00D771B7"/>
    <w:rsid w:val="00D8044F"/>
    <w:rsid w:val="00D82216"/>
    <w:rsid w:val="00D82C93"/>
    <w:rsid w:val="00D84DDD"/>
    <w:rsid w:val="00D85E42"/>
    <w:rsid w:val="00D8654C"/>
    <w:rsid w:val="00D8700B"/>
    <w:rsid w:val="00D92276"/>
    <w:rsid w:val="00D948BF"/>
    <w:rsid w:val="00DA2AF7"/>
    <w:rsid w:val="00DA7634"/>
    <w:rsid w:val="00DB4757"/>
    <w:rsid w:val="00DB7BF3"/>
    <w:rsid w:val="00DC7398"/>
    <w:rsid w:val="00DC7615"/>
    <w:rsid w:val="00DE2A12"/>
    <w:rsid w:val="00DE59CF"/>
    <w:rsid w:val="00DE7438"/>
    <w:rsid w:val="00DF45FD"/>
    <w:rsid w:val="00E03B23"/>
    <w:rsid w:val="00E16AB4"/>
    <w:rsid w:val="00E316A4"/>
    <w:rsid w:val="00E40A56"/>
    <w:rsid w:val="00E426A1"/>
    <w:rsid w:val="00E7026C"/>
    <w:rsid w:val="00E736C6"/>
    <w:rsid w:val="00E7775C"/>
    <w:rsid w:val="00E8748D"/>
    <w:rsid w:val="00EA35C5"/>
    <w:rsid w:val="00EA56B9"/>
    <w:rsid w:val="00EA6158"/>
    <w:rsid w:val="00EB70B0"/>
    <w:rsid w:val="00EB750E"/>
    <w:rsid w:val="00EC0515"/>
    <w:rsid w:val="00EC0BBA"/>
    <w:rsid w:val="00EC2B81"/>
    <w:rsid w:val="00ED1261"/>
    <w:rsid w:val="00EE164F"/>
    <w:rsid w:val="00F05EA4"/>
    <w:rsid w:val="00F076E1"/>
    <w:rsid w:val="00F17DD1"/>
    <w:rsid w:val="00F262F6"/>
    <w:rsid w:val="00F344DF"/>
    <w:rsid w:val="00F40095"/>
    <w:rsid w:val="00F42A18"/>
    <w:rsid w:val="00F5744A"/>
    <w:rsid w:val="00F6101B"/>
    <w:rsid w:val="00F63DEB"/>
    <w:rsid w:val="00F71490"/>
    <w:rsid w:val="00F73758"/>
    <w:rsid w:val="00F753D3"/>
    <w:rsid w:val="00F75611"/>
    <w:rsid w:val="00F83D70"/>
    <w:rsid w:val="00F845B1"/>
    <w:rsid w:val="00F85493"/>
    <w:rsid w:val="00F95FF1"/>
    <w:rsid w:val="00F9601A"/>
    <w:rsid w:val="00FA01B0"/>
    <w:rsid w:val="00FA4B72"/>
    <w:rsid w:val="00FA75A2"/>
    <w:rsid w:val="00FB07E4"/>
    <w:rsid w:val="00FB1B77"/>
    <w:rsid w:val="00FB6B05"/>
    <w:rsid w:val="00FC2211"/>
    <w:rsid w:val="00FC4292"/>
    <w:rsid w:val="00FC4ED8"/>
    <w:rsid w:val="00FC500D"/>
    <w:rsid w:val="00FC73F2"/>
    <w:rsid w:val="00FE1606"/>
    <w:rsid w:val="00FE195F"/>
    <w:rsid w:val="00FE39A4"/>
    <w:rsid w:val="00FF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F08"/>
    <w:pPr>
      <w:ind w:left="720"/>
      <w:contextualSpacing/>
    </w:pPr>
  </w:style>
  <w:style w:type="table" w:styleId="a5">
    <w:name w:val="Table Grid"/>
    <w:basedOn w:val="a1"/>
    <w:uiPriority w:val="59"/>
    <w:rsid w:val="000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40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3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3C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74530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74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2FC"/>
  </w:style>
  <w:style w:type="paragraph" w:styleId="3">
    <w:name w:val="Body Text 3"/>
    <w:basedOn w:val="a"/>
    <w:link w:val="30"/>
    <w:rsid w:val="00BE55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AB496E"/>
    <w:pPr>
      <w:ind w:left="720" w:firstLine="360"/>
    </w:pPr>
    <w:rPr>
      <w:rFonts w:ascii="Calibri" w:hAnsi="Calibri"/>
      <w:sz w:val="22"/>
      <w:szCs w:val="22"/>
      <w:lang w:val="en-US" w:eastAsia="en-US"/>
    </w:rPr>
  </w:style>
  <w:style w:type="character" w:styleId="ac">
    <w:name w:val="Strong"/>
    <w:qFormat/>
    <w:rsid w:val="004075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574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1">
    <w:name w:val="c1"/>
    <w:basedOn w:val="a0"/>
    <w:rsid w:val="00912EC4"/>
  </w:style>
  <w:style w:type="paragraph" w:styleId="ad">
    <w:name w:val="Title"/>
    <w:basedOn w:val="a"/>
    <w:link w:val="ae"/>
    <w:uiPriority w:val="1"/>
    <w:qFormat/>
    <w:rsid w:val="00AC6A19"/>
    <w:pPr>
      <w:widowControl w:val="0"/>
      <w:autoSpaceDE w:val="0"/>
      <w:autoSpaceDN w:val="0"/>
      <w:spacing w:before="71"/>
      <w:ind w:left="800" w:right="609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AC6A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2D23A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.spassk@ryazan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C33A-F895-4BC6-A527-6A45645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55</cp:revision>
  <cp:lastPrinted>2024-12-05T07:42:00Z</cp:lastPrinted>
  <dcterms:created xsi:type="dcterms:W3CDTF">2012-11-28T06:48:00Z</dcterms:created>
  <dcterms:modified xsi:type="dcterms:W3CDTF">2024-12-05T08:09:00Z</dcterms:modified>
</cp:coreProperties>
</file>