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</w:t>
      </w:r>
      <w:r w:rsidR="002B3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D4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2B3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</w:t>
      </w:r>
      <w:r w:rsidR="00580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187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9D44A3">
        <w:rPr>
          <w:rFonts w:ascii="Times New Roman" w:hAnsi="Times New Roman" w:cs="Times New Roman"/>
          <w:b/>
          <w:sz w:val="24"/>
        </w:rPr>
        <w:t>праву</w:t>
      </w:r>
      <w:r w:rsidR="00C04A9B">
        <w:rPr>
          <w:rFonts w:ascii="Times New Roman" w:hAnsi="Times New Roman" w:cs="Times New Roman"/>
          <w:b/>
          <w:sz w:val="24"/>
        </w:rPr>
        <w:t xml:space="preserve">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9D44A3">
        <w:rPr>
          <w:rFonts w:ascii="Times New Roman" w:hAnsi="Times New Roman" w:cs="Times New Roman"/>
          <w:sz w:val="24"/>
          <w:szCs w:val="24"/>
        </w:rPr>
        <w:t>22</w:t>
      </w:r>
      <w:r w:rsidR="00185C26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15657">
        <w:rPr>
          <w:rFonts w:ascii="Times New Roman" w:hAnsi="Times New Roman" w:cs="Times New Roman"/>
          <w:sz w:val="24"/>
          <w:szCs w:val="24"/>
        </w:rPr>
        <w:t xml:space="preserve">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9D44A3">
        <w:rPr>
          <w:rFonts w:ascii="Times New Roman" w:hAnsi="Times New Roman" w:cs="Times New Roman"/>
          <w:sz w:val="24"/>
          <w:szCs w:val="24"/>
        </w:rPr>
        <w:t>праву</w:t>
      </w:r>
      <w:r w:rsidRPr="00415657"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9D44A3">
        <w:rPr>
          <w:rFonts w:ascii="Times New Roman" w:hAnsi="Times New Roman" w:cs="Times New Roman"/>
          <w:sz w:val="24"/>
          <w:szCs w:val="24"/>
        </w:rPr>
        <w:t>праву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9D44A3">
        <w:rPr>
          <w:rFonts w:ascii="Times New Roman" w:hAnsi="Times New Roman" w:cs="Times New Roman"/>
          <w:sz w:val="24"/>
          <w:szCs w:val="24"/>
        </w:rPr>
        <w:t xml:space="preserve">праву </w:t>
      </w:r>
      <w:r>
        <w:rPr>
          <w:rFonts w:ascii="Times New Roman" w:hAnsi="Times New Roman" w:cs="Times New Roman"/>
          <w:sz w:val="24"/>
          <w:szCs w:val="24"/>
        </w:rPr>
        <w:t>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9D44A3">
        <w:rPr>
          <w:rFonts w:ascii="Times New Roman" w:hAnsi="Times New Roman" w:cs="Times New Roman"/>
          <w:sz w:val="24"/>
          <w:szCs w:val="24"/>
        </w:rPr>
        <w:t>праву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9D44A3" w:rsidRDefault="009D44A3" w:rsidP="009D4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984D53" w:rsidP="00984D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662E48"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0D7791"/>
    <w:rsid w:val="00185C26"/>
    <w:rsid w:val="00293B43"/>
    <w:rsid w:val="002B33DB"/>
    <w:rsid w:val="00415657"/>
    <w:rsid w:val="004A1432"/>
    <w:rsid w:val="00540ABD"/>
    <w:rsid w:val="005800F6"/>
    <w:rsid w:val="006008EA"/>
    <w:rsid w:val="00662E48"/>
    <w:rsid w:val="00984D53"/>
    <w:rsid w:val="009C5BB8"/>
    <w:rsid w:val="009D44A3"/>
    <w:rsid w:val="00B144DB"/>
    <w:rsid w:val="00B6318D"/>
    <w:rsid w:val="00BF4D43"/>
    <w:rsid w:val="00C04A9B"/>
    <w:rsid w:val="00DD1D75"/>
    <w:rsid w:val="00F150B4"/>
    <w:rsid w:val="00F2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394</Words>
  <Characters>2246</Characters>
  <Application>Microsoft Office Word</Application>
  <DocSecurity>0</DocSecurity>
  <Lines>18</Lines>
  <Paragraphs>5</Paragraphs>
  <ScaleCrop>false</ScaleCrop>
  <Company>none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16</cp:revision>
  <cp:lastPrinted>2024-10-24T05:31:00Z</cp:lastPrinted>
  <dcterms:created xsi:type="dcterms:W3CDTF">2024-09-27T05:11:00Z</dcterms:created>
  <dcterms:modified xsi:type="dcterms:W3CDTF">2024-10-24T05:33:00Z</dcterms:modified>
</cp:coreProperties>
</file>